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 w:eastAsia="仿宋_GB2312" w:cs="Times New Roman"/>
          <w:color w:val="000000"/>
          <w:kern w:val="0"/>
          <w:sz w:val="32"/>
          <w:szCs w:val="20"/>
        </w:rPr>
      </w:pPr>
      <w:bookmarkStart w:id="0" w:name="_GoBack"/>
      <w:bookmarkEnd w:id="0"/>
      <w:r>
        <w:rPr>
          <w:rFonts w:hint="eastAsia" w:ascii="仿宋_GB2312" w:hAnsi="仿宋" w:eastAsia="仿宋_GB2312" w:cs="Times New Roman"/>
          <w:color w:val="000000"/>
          <w:sz w:val="32"/>
          <w:szCs w:val="24"/>
        </w:rPr>
        <w:t xml:space="preserve">附件一： </w:t>
      </w:r>
    </w:p>
    <w:p>
      <w:pPr>
        <w:widowControl/>
        <w:spacing w:line="560" w:lineRule="exact"/>
        <w:jc w:val="center"/>
        <w:rPr>
          <w:rFonts w:hint="eastAsia" w:ascii="方正小标宋_GBK" w:hAnsi="方正小标宋_GBK" w:eastAsia="方正小标宋_GBK" w:cs="方正小标宋_GBK"/>
          <w:color w:val="000000"/>
          <w:kern w:val="0"/>
          <w:sz w:val="36"/>
          <w:szCs w:val="44"/>
        </w:rPr>
      </w:pPr>
      <w:r>
        <w:rPr>
          <w:rFonts w:hint="eastAsia" w:ascii="方正小标宋_GBK" w:hAnsi="方正小标宋_GBK" w:eastAsia="方正小标宋_GBK" w:cs="方正小标宋_GBK"/>
          <w:color w:val="000000"/>
          <w:sz w:val="36"/>
          <w:szCs w:val="44"/>
        </w:rPr>
        <w:t>2021江苏企业100强暨中国企业500强申报表</w:t>
      </w:r>
    </w:p>
    <w:tbl>
      <w:tblPr>
        <w:tblStyle w:val="5"/>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84"/>
        <w:gridCol w:w="539"/>
        <w:gridCol w:w="900"/>
        <w:gridCol w:w="396"/>
        <w:gridCol w:w="1060"/>
        <w:gridCol w:w="79"/>
        <w:gridCol w:w="704"/>
        <w:gridCol w:w="196"/>
        <w:gridCol w:w="650"/>
        <w:gridCol w:w="1138"/>
        <w:gridCol w:w="96"/>
        <w:gridCol w:w="188"/>
        <w:gridCol w:w="1167"/>
        <w:gridCol w:w="266"/>
        <w:gridCol w:w="268"/>
        <w:gridCol w:w="133"/>
        <w:gridCol w:w="213"/>
        <w:gridCol w:w="109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571" w:type="dxa"/>
            <w:gridSpan w:val="2"/>
            <w:vAlign w:val="center"/>
          </w:tcPr>
          <w:p>
            <w:pPr>
              <w:spacing w:line="240" w:lineRule="exact"/>
              <w:jc w:val="center"/>
              <w:rPr>
                <w:rFonts w:ascii="仿宋_GB2312" w:hAnsi="宋体" w:eastAsia="仿宋_GB2312" w:cs="Times New Roman"/>
                <w:color w:val="000000"/>
                <w:sz w:val="22"/>
                <w:szCs w:val="24"/>
              </w:rPr>
            </w:pPr>
            <w:r>
              <w:rPr>
                <w:rFonts w:hint="eastAsia" w:ascii="仿宋_GB2312" w:hAnsi="宋体" w:eastAsia="仿宋_GB2312" w:cs="Times New Roman"/>
                <w:color w:val="000000"/>
                <w:sz w:val="22"/>
                <w:szCs w:val="24"/>
              </w:rPr>
              <w:t>企 业 名 称</w:t>
            </w:r>
          </w:p>
          <w:p>
            <w:pPr>
              <w:spacing w:line="240" w:lineRule="exact"/>
              <w:jc w:val="center"/>
              <w:rPr>
                <w:rFonts w:hint="eastAsia" w:ascii="仿宋_GB2312" w:hAnsi="宋体" w:eastAsia="仿宋_GB2312" w:cs="Times New Roman"/>
                <w:color w:val="000000"/>
                <w:sz w:val="22"/>
                <w:szCs w:val="24"/>
              </w:rPr>
            </w:pPr>
            <w:r>
              <w:rPr>
                <w:rFonts w:hint="eastAsia" w:ascii="仿宋_GB2312" w:hAnsi="宋体" w:eastAsia="仿宋_GB2312" w:cs="Times New Roman"/>
                <w:color w:val="000000"/>
                <w:sz w:val="22"/>
                <w:szCs w:val="24"/>
              </w:rPr>
              <w:t>(中文</w:t>
            </w:r>
            <w:r>
              <w:rPr>
                <w:rFonts w:ascii="仿宋_GB2312" w:hAnsi="宋体" w:eastAsia="仿宋_GB2312" w:cs="Times New Roman"/>
                <w:color w:val="000000"/>
                <w:sz w:val="22"/>
                <w:szCs w:val="24"/>
              </w:rPr>
              <w:t>)</w:t>
            </w:r>
          </w:p>
        </w:tc>
        <w:tc>
          <w:tcPr>
            <w:tcW w:w="5758" w:type="dxa"/>
            <w:gridSpan w:val="10"/>
            <w:vAlign w:val="center"/>
          </w:tcPr>
          <w:p>
            <w:pPr>
              <w:spacing w:line="240" w:lineRule="exact"/>
              <w:rPr>
                <w:rFonts w:ascii="仿宋_GB2312" w:hAnsi="宋体" w:eastAsia="仿宋_GB2312" w:cs="Times New Roman"/>
                <w:color w:val="000000"/>
                <w:sz w:val="22"/>
                <w:szCs w:val="24"/>
              </w:rPr>
            </w:pPr>
          </w:p>
        </w:tc>
        <w:tc>
          <w:tcPr>
            <w:tcW w:w="1355" w:type="dxa"/>
            <w:gridSpan w:val="2"/>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企业性质</w:t>
            </w:r>
          </w:p>
        </w:tc>
        <w:tc>
          <w:tcPr>
            <w:tcW w:w="1983" w:type="dxa"/>
            <w:gridSpan w:val="6"/>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国有（     ）</w:t>
            </w:r>
          </w:p>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民营（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1" w:type="dxa"/>
            <w:gridSpan w:val="2"/>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企业注册地</w:t>
            </w:r>
          </w:p>
        </w:tc>
        <w:tc>
          <w:tcPr>
            <w:tcW w:w="5758" w:type="dxa"/>
            <w:gridSpan w:val="10"/>
            <w:vAlign w:val="center"/>
          </w:tcPr>
          <w:p>
            <w:pPr>
              <w:spacing w:line="240" w:lineRule="exac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w:t>
            </w:r>
            <w:r>
              <w:rPr>
                <w:rFonts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rPr>
              <w:t>省      市</w:t>
            </w:r>
          </w:p>
        </w:tc>
        <w:tc>
          <w:tcPr>
            <w:tcW w:w="1355" w:type="dxa"/>
            <w:gridSpan w:val="2"/>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邮政编码</w:t>
            </w:r>
          </w:p>
        </w:tc>
        <w:tc>
          <w:tcPr>
            <w:tcW w:w="1983" w:type="dxa"/>
            <w:gridSpan w:val="6"/>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1" w:type="dxa"/>
            <w:gridSpan w:val="2"/>
            <w:vAlign w:val="center"/>
          </w:tcPr>
          <w:p>
            <w:pPr>
              <w:spacing w:line="240" w:lineRule="exact"/>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通</w:t>
            </w:r>
            <w:r>
              <w:rPr>
                <w:rFonts w:ascii="仿宋_GB2312" w:hAnsi="宋体" w:eastAsia="仿宋_GB2312" w:cs="Times New Roman"/>
                <w:color w:val="000000"/>
                <w:sz w:val="24"/>
                <w:szCs w:val="24"/>
              </w:rPr>
              <w:t xml:space="preserve"> 讯 地 址</w:t>
            </w:r>
          </w:p>
        </w:tc>
        <w:tc>
          <w:tcPr>
            <w:tcW w:w="5758" w:type="dxa"/>
            <w:gridSpan w:val="10"/>
            <w:vAlign w:val="center"/>
          </w:tcPr>
          <w:p>
            <w:pPr>
              <w:spacing w:line="240" w:lineRule="exact"/>
              <w:ind w:firstLine="960" w:firstLineChars="4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省</w:t>
            </w:r>
            <w:r>
              <w:rPr>
                <w:rFonts w:ascii="仿宋_GB2312" w:hAnsi="宋体" w:eastAsia="仿宋_GB2312" w:cs="Times New Roman"/>
                <w:color w:val="000000"/>
                <w:sz w:val="24"/>
                <w:szCs w:val="24"/>
              </w:rPr>
              <w:t xml:space="preserve">      市</w:t>
            </w:r>
          </w:p>
        </w:tc>
        <w:tc>
          <w:tcPr>
            <w:tcW w:w="1355" w:type="dxa"/>
            <w:gridSpan w:val="2"/>
            <w:vAlign w:val="center"/>
          </w:tcPr>
          <w:p>
            <w:pPr>
              <w:spacing w:line="240" w:lineRule="exact"/>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单位传</w:t>
            </w:r>
            <w:r>
              <w:rPr>
                <w:rFonts w:ascii="仿宋_GB2312" w:hAnsi="宋体" w:eastAsia="仿宋_GB2312" w:cs="Times New Roman"/>
                <w:color w:val="000000"/>
                <w:sz w:val="24"/>
                <w:szCs w:val="24"/>
              </w:rPr>
              <w:t>真</w:t>
            </w:r>
          </w:p>
        </w:tc>
        <w:tc>
          <w:tcPr>
            <w:tcW w:w="1983" w:type="dxa"/>
            <w:gridSpan w:val="6"/>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71" w:type="dxa"/>
            <w:gridSpan w:val="2"/>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企 业 网 址</w:t>
            </w:r>
          </w:p>
        </w:tc>
        <w:tc>
          <w:tcPr>
            <w:tcW w:w="2895" w:type="dxa"/>
            <w:gridSpan w:val="4"/>
            <w:vAlign w:val="center"/>
          </w:tcPr>
          <w:p>
            <w:pPr>
              <w:spacing w:line="240" w:lineRule="exact"/>
              <w:rPr>
                <w:rFonts w:ascii="仿宋_GB2312" w:hAnsi="宋体" w:eastAsia="仿宋_GB2312" w:cs="Times New Roman"/>
                <w:color w:val="000000"/>
                <w:sz w:val="24"/>
                <w:szCs w:val="24"/>
              </w:rPr>
            </w:pPr>
          </w:p>
        </w:tc>
        <w:tc>
          <w:tcPr>
            <w:tcW w:w="979" w:type="dxa"/>
            <w:gridSpan w:val="3"/>
            <w:vAlign w:val="center"/>
          </w:tcPr>
          <w:p>
            <w:pPr>
              <w:spacing w:line="240" w:lineRule="exact"/>
              <w:rPr>
                <w:rFonts w:ascii="仿宋_GB2312" w:hAnsi="宋体" w:eastAsia="仿宋_GB2312" w:cs="Times New Roman"/>
                <w:color w:val="000000"/>
                <w:sz w:val="24"/>
                <w:szCs w:val="24"/>
              </w:rPr>
            </w:pPr>
          </w:p>
        </w:tc>
        <w:tc>
          <w:tcPr>
            <w:tcW w:w="1884" w:type="dxa"/>
            <w:gridSpan w:val="3"/>
            <w:vAlign w:val="center"/>
          </w:tcPr>
          <w:p>
            <w:pPr>
              <w:spacing w:line="240" w:lineRule="exact"/>
              <w:rPr>
                <w:rFonts w:ascii="仿宋_GB2312" w:hAnsi="宋体" w:eastAsia="仿宋_GB2312" w:cs="Times New Roman"/>
                <w:color w:val="000000"/>
                <w:sz w:val="24"/>
                <w:szCs w:val="24"/>
              </w:rPr>
            </w:pPr>
          </w:p>
        </w:tc>
        <w:tc>
          <w:tcPr>
            <w:tcW w:w="1355" w:type="dxa"/>
            <w:gridSpan w:val="2"/>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电子信箱</w:t>
            </w:r>
          </w:p>
        </w:tc>
        <w:tc>
          <w:tcPr>
            <w:tcW w:w="1983" w:type="dxa"/>
            <w:gridSpan w:val="6"/>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10" w:type="dxa"/>
            <w:gridSpan w:val="3"/>
            <w:vAlign w:val="center"/>
          </w:tcPr>
          <w:p>
            <w:pPr>
              <w:spacing w:line="240" w:lineRule="exact"/>
              <w:rPr>
                <w:rFonts w:ascii="仿宋_GB2312" w:hAnsi="宋体" w:eastAsia="仿宋_GB2312" w:cs="Times New Roman"/>
                <w:color w:val="000000"/>
                <w:sz w:val="24"/>
                <w:szCs w:val="24"/>
              </w:rPr>
            </w:pPr>
          </w:p>
        </w:tc>
        <w:tc>
          <w:tcPr>
            <w:tcW w:w="2356" w:type="dxa"/>
            <w:gridSpan w:val="3"/>
            <w:vAlign w:val="center"/>
          </w:tcPr>
          <w:p>
            <w:pPr>
              <w:spacing w:line="240" w:lineRule="exact"/>
              <w:ind w:firstLine="360" w:firstLineChars="15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    名</w:t>
            </w:r>
          </w:p>
        </w:tc>
        <w:tc>
          <w:tcPr>
            <w:tcW w:w="2863" w:type="dxa"/>
            <w:gridSpan w:val="6"/>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职  务（部门）</w:t>
            </w:r>
          </w:p>
        </w:tc>
        <w:tc>
          <w:tcPr>
            <w:tcW w:w="1889" w:type="dxa"/>
            <w:gridSpan w:val="4"/>
            <w:vAlign w:val="center"/>
          </w:tcPr>
          <w:p>
            <w:pPr>
              <w:spacing w:line="240" w:lineRule="exact"/>
              <w:ind w:left="-210" w:leftChars="-100" w:right="-210" w:rightChars="-100" w:firstLine="240" w:firstLineChars="1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电话(加区号)</w:t>
            </w:r>
          </w:p>
        </w:tc>
        <w:tc>
          <w:tcPr>
            <w:tcW w:w="1449"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10" w:type="dxa"/>
            <w:gridSpan w:val="3"/>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  人  代  表</w:t>
            </w:r>
          </w:p>
        </w:tc>
        <w:tc>
          <w:tcPr>
            <w:tcW w:w="2356" w:type="dxa"/>
            <w:gridSpan w:val="3"/>
            <w:vAlign w:val="center"/>
          </w:tcPr>
          <w:p>
            <w:pPr>
              <w:spacing w:line="240" w:lineRule="exact"/>
              <w:rPr>
                <w:rFonts w:ascii="仿宋_GB2312" w:hAnsi="宋体" w:eastAsia="仿宋_GB2312" w:cs="Times New Roman"/>
                <w:color w:val="000000"/>
                <w:sz w:val="24"/>
                <w:szCs w:val="24"/>
              </w:rPr>
            </w:pPr>
          </w:p>
        </w:tc>
        <w:tc>
          <w:tcPr>
            <w:tcW w:w="2863" w:type="dxa"/>
            <w:gridSpan w:val="6"/>
            <w:vAlign w:val="center"/>
          </w:tcPr>
          <w:p>
            <w:pPr>
              <w:spacing w:line="240" w:lineRule="exact"/>
              <w:rPr>
                <w:rFonts w:ascii="仿宋_GB2312" w:hAnsi="宋体" w:eastAsia="仿宋_GB2312" w:cs="Times New Roman"/>
                <w:color w:val="000000"/>
                <w:sz w:val="24"/>
                <w:szCs w:val="24"/>
              </w:rPr>
            </w:pPr>
          </w:p>
        </w:tc>
        <w:tc>
          <w:tcPr>
            <w:tcW w:w="1889" w:type="dxa"/>
            <w:gridSpan w:val="4"/>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10" w:type="dxa"/>
            <w:gridSpan w:val="3"/>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 要 负 责 人</w:t>
            </w:r>
          </w:p>
        </w:tc>
        <w:tc>
          <w:tcPr>
            <w:tcW w:w="2356" w:type="dxa"/>
            <w:gridSpan w:val="3"/>
            <w:vAlign w:val="center"/>
          </w:tcPr>
          <w:p>
            <w:pPr>
              <w:spacing w:line="240" w:lineRule="exact"/>
              <w:rPr>
                <w:rFonts w:ascii="仿宋_GB2312" w:hAnsi="宋体" w:eastAsia="仿宋_GB2312" w:cs="Times New Roman"/>
                <w:color w:val="000000"/>
                <w:sz w:val="24"/>
                <w:szCs w:val="24"/>
              </w:rPr>
            </w:pPr>
          </w:p>
        </w:tc>
        <w:tc>
          <w:tcPr>
            <w:tcW w:w="2863" w:type="dxa"/>
            <w:gridSpan w:val="6"/>
            <w:vAlign w:val="center"/>
          </w:tcPr>
          <w:p>
            <w:pPr>
              <w:spacing w:line="240" w:lineRule="exact"/>
              <w:rPr>
                <w:rFonts w:ascii="仿宋_GB2312" w:hAnsi="宋体" w:eastAsia="仿宋_GB2312" w:cs="Times New Roman"/>
                <w:color w:val="000000"/>
                <w:sz w:val="24"/>
                <w:szCs w:val="24"/>
              </w:rPr>
            </w:pPr>
          </w:p>
        </w:tc>
        <w:tc>
          <w:tcPr>
            <w:tcW w:w="1889" w:type="dxa"/>
            <w:gridSpan w:val="4"/>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10" w:type="dxa"/>
            <w:gridSpan w:val="3"/>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活 动 联 系 人</w:t>
            </w:r>
          </w:p>
        </w:tc>
        <w:tc>
          <w:tcPr>
            <w:tcW w:w="2356" w:type="dxa"/>
            <w:gridSpan w:val="3"/>
            <w:vAlign w:val="center"/>
          </w:tcPr>
          <w:p>
            <w:pPr>
              <w:spacing w:line="240" w:lineRule="exact"/>
              <w:rPr>
                <w:rFonts w:ascii="仿宋_GB2312" w:hAnsi="宋体" w:eastAsia="仿宋_GB2312" w:cs="Times New Roman"/>
                <w:color w:val="000000"/>
                <w:sz w:val="24"/>
                <w:szCs w:val="24"/>
              </w:rPr>
            </w:pPr>
          </w:p>
        </w:tc>
        <w:tc>
          <w:tcPr>
            <w:tcW w:w="2863" w:type="dxa"/>
            <w:gridSpan w:val="6"/>
            <w:vAlign w:val="center"/>
          </w:tcPr>
          <w:p>
            <w:pPr>
              <w:spacing w:line="240" w:lineRule="exact"/>
              <w:rPr>
                <w:rFonts w:ascii="仿宋_GB2312" w:hAnsi="宋体" w:eastAsia="仿宋_GB2312" w:cs="Times New Roman"/>
                <w:color w:val="000000"/>
                <w:sz w:val="24"/>
                <w:szCs w:val="24"/>
              </w:rPr>
            </w:pPr>
          </w:p>
        </w:tc>
        <w:tc>
          <w:tcPr>
            <w:tcW w:w="1889" w:type="dxa"/>
            <w:gridSpan w:val="4"/>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10" w:type="dxa"/>
            <w:gridSpan w:val="3"/>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数据填报联系人</w:t>
            </w:r>
          </w:p>
        </w:tc>
        <w:tc>
          <w:tcPr>
            <w:tcW w:w="2356" w:type="dxa"/>
            <w:gridSpan w:val="3"/>
            <w:vAlign w:val="center"/>
          </w:tcPr>
          <w:p>
            <w:pPr>
              <w:spacing w:line="240" w:lineRule="exact"/>
              <w:rPr>
                <w:rFonts w:ascii="仿宋_GB2312" w:hAnsi="宋体" w:eastAsia="仿宋_GB2312" w:cs="Times New Roman"/>
                <w:color w:val="000000"/>
                <w:sz w:val="24"/>
                <w:szCs w:val="24"/>
              </w:rPr>
            </w:pPr>
          </w:p>
        </w:tc>
        <w:tc>
          <w:tcPr>
            <w:tcW w:w="2863" w:type="dxa"/>
            <w:gridSpan w:val="6"/>
            <w:vAlign w:val="center"/>
          </w:tcPr>
          <w:p>
            <w:pPr>
              <w:spacing w:line="240" w:lineRule="exact"/>
              <w:rPr>
                <w:rFonts w:ascii="仿宋_GB2312" w:hAnsi="宋体" w:eastAsia="仿宋_GB2312" w:cs="Times New Roman"/>
                <w:color w:val="000000"/>
                <w:sz w:val="24"/>
                <w:szCs w:val="24"/>
              </w:rPr>
            </w:pPr>
          </w:p>
        </w:tc>
        <w:tc>
          <w:tcPr>
            <w:tcW w:w="1889" w:type="dxa"/>
            <w:gridSpan w:val="4"/>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10" w:type="dxa"/>
            <w:gridSpan w:val="4"/>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生产的产品或提供的服务</w:t>
            </w:r>
          </w:p>
        </w:tc>
        <w:tc>
          <w:tcPr>
            <w:tcW w:w="7657" w:type="dxa"/>
            <w:gridSpan w:val="16"/>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08" w:hRule="atLeast"/>
          <w:jc w:val="center"/>
        </w:trPr>
        <w:tc>
          <w:tcPr>
            <w:tcW w:w="1487" w:type="dxa"/>
            <w:vAlign w:val="center"/>
          </w:tcPr>
          <w:p>
            <w:pPr>
              <w:spacing w:line="240" w:lineRule="exact"/>
              <w:rPr>
                <w:rFonts w:ascii="仿宋_GB2312" w:hAnsi="宋体" w:eastAsia="仿宋_GB2312" w:cs="Times New Roman"/>
                <w:bCs/>
                <w:color w:val="000000"/>
                <w:sz w:val="16"/>
                <w:szCs w:val="24"/>
              </w:rPr>
            </w:pPr>
            <w:r>
              <w:rPr>
                <w:rFonts w:ascii="仿宋_GB2312" w:hAnsi="宋体" w:eastAsia="仿宋_GB2312" w:cs="Times New Roman"/>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25400</wp:posOffset>
                      </wp:positionV>
                      <wp:extent cx="920750" cy="431800"/>
                      <wp:effectExtent l="1905" t="4445" r="10795" b="20955"/>
                      <wp:wrapNone/>
                      <wp:docPr id="2" name="直接连接符 2"/>
                      <wp:cNvGraphicFramePr/>
                      <a:graphic xmlns:a="http://schemas.openxmlformats.org/drawingml/2006/main">
                        <a:graphicData uri="http://schemas.microsoft.com/office/word/2010/wordprocessingShape">
                          <wps:wsp>
                            <wps:cNvCnPr/>
                            <wps:spPr>
                              <a:xfrm>
                                <a:off x="0" y="0"/>
                                <a:ext cx="920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pt;height:34pt;width:72.5pt;z-index:251659264;mso-width-relative:page;mso-height-relative:page;" filled="f" stroked="t" coordsize="21600,21600" o:gfxdata="UEsDBAoAAAAAAIdO4kAAAAAAAAAAAAAAAAAEAAAAZHJzL1BLAwQUAAAACACHTuJA3yklFtUAAAAH&#10;AQAADwAAAGRycy9kb3ducmV2LnhtbE2PMU/DMBCFdyT+g3VIbK2TUJEqxOmAxICERAkMjG58jQP2&#10;Odhukv573AnG03v63nf1brGGTejD4EhAvs6AIXVODdQL+Hh/Wm2BhShJSeMIBZwxwK65vqplpdxM&#10;bzi1sWcJQqGSAnSMY8V56DRaGdZuRErZ0XkrYzp9z5WXc4Jbw4ssu+dWDpQWtBzxUWP33Z5solD5&#10;c1yM/9y/vuhtO3/h81SiELc3efYALOIS/8pw0U/q0CSngzuRCswIWOXJPArYpI8u8eauAHYQUBYZ&#10;8Kbm//2bX1BLAwQUAAAACACHTuJAHbo92OcBAAC1AwAADgAAAGRycy9lMm9Eb2MueG1srVNLjtQw&#10;EN0jcQfLezrpDAxD1OlZTGvYIGgJOIDbcRJL/qnK0+m+BBdAYgcrluy5DcMxKDuhB4bNLPDCn/q8&#10;8nsury4P1rC9AtTeNXy5KDlTTvpWu77h799dP7ngDKNwrTDeqYYfFfLL9eNHqzHUqvKDN60CRiAO&#10;6zE0fIgx1EWBclBW4MIH5cjZebAi0hH6ogUxEro1RVWW58XooQ3gpUIk62Zy8hkRHgLou05LtfHy&#10;xioXJ1RQRkSihIMOyNf5tl2nZHzTdagiMw0npjHPVIT2uzQX65WoexBh0HK+gnjIFe5xskI7KnqC&#10;2ogo2A3of6CsluDRd3EhvS0mIlkRYrEs72nzdhBBZS4kNYaT6Pj/YOXr/RaYbhteceaEpQe//fjt&#10;x4fPP79/ovn26xdWJZHGgDXFXrktzCcMW0iMDx3YtBIXdsjCHk/CqkNkkowvqvL5M5Jckuvp2fKi&#10;zMIXd8kBML5U3rK0abjRLvEWtdi/wkgFKfR3SDI7f62NyW9nHBsbfn6W4QX1Y0d9QJVsIE7oes6E&#10;6anRZYSMiN7oNmUnHIR+d2WA7UVqjzwSWar2V1gqvRE4THHZNTWO1ZH+gtG24cSJxpxtHIEkySaR&#10;0m7n22PWLtvpNXOZufNSu/x5ztl3v23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pJRbVAAAA&#10;BwEAAA8AAAAAAAAAAQAgAAAAIgAAAGRycy9kb3ducmV2LnhtbFBLAQIUABQAAAAIAIdO4kAduj3Y&#10;5wEAALUDAAAOAAAAAAAAAAEAIAAAACQBAABkcnMvZTJvRG9jLnhtbFBLBQYAAAAABgAGAFkBAAB9&#10;BQAAA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 w:val="24"/>
                <w:szCs w:val="24"/>
              </w:rPr>
              <w:t xml:space="preserve"> </w:t>
            </w:r>
            <w:r>
              <w:rPr>
                <w:rFonts w:ascii="仿宋_GB2312" w:hAnsi="宋体" w:eastAsia="仿宋_GB2312" w:cs="Times New Roman"/>
                <w:bCs/>
                <w:color w:val="000000"/>
                <w:sz w:val="24"/>
                <w:szCs w:val="24"/>
              </w:rPr>
              <w:t xml:space="preserve">  </w:t>
            </w:r>
            <w:r>
              <w:rPr>
                <w:rFonts w:hint="eastAsia" w:ascii="仿宋_GB2312" w:hAnsi="宋体" w:eastAsia="仿宋_GB2312" w:cs="Times New Roman"/>
                <w:bCs/>
                <w:color w:val="000000"/>
                <w:sz w:val="16"/>
                <w:szCs w:val="24"/>
              </w:rPr>
              <w:t>指标(万元</w:t>
            </w:r>
            <w:r>
              <w:rPr>
                <w:rFonts w:ascii="仿宋_GB2312" w:hAnsi="宋体" w:eastAsia="仿宋_GB2312" w:cs="Times New Roman"/>
                <w:bCs/>
                <w:color w:val="000000"/>
                <w:sz w:val="16"/>
                <w:szCs w:val="24"/>
              </w:rPr>
              <w:t>)</w:t>
            </w:r>
          </w:p>
          <w:p>
            <w:pPr>
              <w:spacing w:line="240" w:lineRule="exac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Cs w:val="24"/>
              </w:rPr>
              <w:t>年度</w:t>
            </w:r>
          </w:p>
        </w:tc>
        <w:tc>
          <w:tcPr>
            <w:tcW w:w="1523"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营业收入</w:t>
            </w:r>
          </w:p>
        </w:tc>
        <w:tc>
          <w:tcPr>
            <w:tcW w:w="1535"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海外收入</w:t>
            </w:r>
          </w:p>
        </w:tc>
        <w:tc>
          <w:tcPr>
            <w:tcW w:w="1550"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利润总额</w:t>
            </w:r>
          </w:p>
        </w:tc>
        <w:tc>
          <w:tcPr>
            <w:tcW w:w="1422"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净利润</w:t>
            </w:r>
          </w:p>
        </w:tc>
        <w:tc>
          <w:tcPr>
            <w:tcW w:w="1701" w:type="dxa"/>
            <w:gridSpan w:val="3"/>
            <w:tcBorders>
              <w:right w:val="nil"/>
            </w:tcBorders>
            <w:vAlign w:val="center"/>
          </w:tcPr>
          <w:p>
            <w:pPr>
              <w:spacing w:line="240" w:lineRule="exact"/>
              <w:jc w:val="center"/>
              <w:rPr>
                <w:rFonts w:ascii="仿宋_GB2312" w:hAnsi="宋体" w:eastAsia="仿宋_GB2312" w:cs="Times New Roman"/>
                <w:color w:val="000000"/>
                <w:spacing w:val="-20"/>
                <w:sz w:val="24"/>
                <w:szCs w:val="24"/>
              </w:rPr>
            </w:pPr>
            <w:r>
              <w:rPr>
                <w:rFonts w:hint="eastAsia" w:ascii="仿宋_GB2312" w:hAnsi="宋体" w:eastAsia="仿宋_GB2312" w:cs="Times New Roman"/>
                <w:color w:val="000000"/>
                <w:sz w:val="24"/>
                <w:szCs w:val="24"/>
              </w:rPr>
              <w:t>归属母公司所有者净利润</w:t>
            </w:r>
          </w:p>
        </w:tc>
        <w:tc>
          <w:tcPr>
            <w:tcW w:w="1443" w:type="dxa"/>
            <w:gridSpan w:val="3"/>
            <w:vAlign w:val="center"/>
          </w:tcPr>
          <w:p>
            <w:pPr>
              <w:spacing w:line="240" w:lineRule="exact"/>
              <w:jc w:val="center"/>
              <w:rPr>
                <w:rFonts w:ascii="仿宋_GB2312" w:hAnsi="宋体" w:eastAsia="仿宋_GB2312" w:cs="Times New Roman"/>
                <w:color w:val="000000"/>
                <w:spacing w:val="-20"/>
                <w:sz w:val="24"/>
                <w:szCs w:val="24"/>
              </w:rPr>
            </w:pPr>
            <w:r>
              <w:rPr>
                <w:rFonts w:hint="eastAsia" w:ascii="仿宋_GB2312" w:hAnsi="宋体" w:eastAsia="仿宋_GB2312" w:cs="Times New Roman"/>
                <w:color w:val="000000"/>
                <w:sz w:val="24"/>
                <w:szCs w:val="24"/>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523" w:type="dxa"/>
            <w:gridSpan w:val="3"/>
            <w:vAlign w:val="center"/>
          </w:tcPr>
          <w:p>
            <w:pPr>
              <w:spacing w:line="240" w:lineRule="exact"/>
              <w:rPr>
                <w:rFonts w:ascii="仿宋_GB2312" w:hAnsi="宋体" w:eastAsia="仿宋_GB2312" w:cs="Times New Roman"/>
                <w:color w:val="000000"/>
                <w:sz w:val="24"/>
                <w:szCs w:val="24"/>
              </w:rPr>
            </w:pPr>
          </w:p>
        </w:tc>
        <w:tc>
          <w:tcPr>
            <w:tcW w:w="1535" w:type="dxa"/>
            <w:gridSpan w:val="3"/>
            <w:vAlign w:val="center"/>
          </w:tcPr>
          <w:p>
            <w:pPr>
              <w:spacing w:line="240" w:lineRule="exact"/>
              <w:rPr>
                <w:rFonts w:ascii="仿宋_GB2312" w:hAnsi="宋体" w:eastAsia="仿宋_GB2312" w:cs="Times New Roman"/>
                <w:color w:val="000000"/>
                <w:sz w:val="24"/>
                <w:szCs w:val="24"/>
              </w:rPr>
            </w:pPr>
          </w:p>
        </w:tc>
        <w:tc>
          <w:tcPr>
            <w:tcW w:w="1550" w:type="dxa"/>
            <w:gridSpan w:val="3"/>
            <w:vAlign w:val="center"/>
          </w:tcPr>
          <w:p>
            <w:pPr>
              <w:spacing w:line="240" w:lineRule="exact"/>
              <w:rPr>
                <w:rFonts w:ascii="仿宋_GB2312" w:hAnsi="宋体" w:eastAsia="仿宋_GB2312" w:cs="Times New Roman"/>
                <w:color w:val="000000"/>
                <w:sz w:val="24"/>
                <w:szCs w:val="24"/>
              </w:rPr>
            </w:pPr>
          </w:p>
        </w:tc>
        <w:tc>
          <w:tcPr>
            <w:tcW w:w="1422" w:type="dxa"/>
            <w:gridSpan w:val="3"/>
            <w:vAlign w:val="center"/>
          </w:tcPr>
          <w:p>
            <w:pPr>
              <w:spacing w:line="240" w:lineRule="exact"/>
              <w:rPr>
                <w:rFonts w:ascii="仿宋_GB2312" w:hAnsi="宋体" w:eastAsia="仿宋_GB2312" w:cs="Times New Roman"/>
                <w:color w:val="000000"/>
                <w:sz w:val="24"/>
                <w:szCs w:val="24"/>
              </w:rPr>
            </w:pPr>
          </w:p>
        </w:tc>
        <w:tc>
          <w:tcPr>
            <w:tcW w:w="1701" w:type="dxa"/>
            <w:gridSpan w:val="3"/>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523" w:type="dxa"/>
            <w:gridSpan w:val="3"/>
            <w:vAlign w:val="center"/>
          </w:tcPr>
          <w:p>
            <w:pPr>
              <w:spacing w:line="240" w:lineRule="exact"/>
              <w:rPr>
                <w:rFonts w:ascii="仿宋_GB2312" w:hAnsi="宋体" w:eastAsia="仿宋_GB2312" w:cs="Times New Roman"/>
                <w:color w:val="000000"/>
                <w:sz w:val="24"/>
                <w:szCs w:val="24"/>
              </w:rPr>
            </w:pPr>
          </w:p>
        </w:tc>
        <w:tc>
          <w:tcPr>
            <w:tcW w:w="1535" w:type="dxa"/>
            <w:gridSpan w:val="3"/>
            <w:vAlign w:val="center"/>
          </w:tcPr>
          <w:p>
            <w:pPr>
              <w:spacing w:line="240" w:lineRule="exact"/>
              <w:rPr>
                <w:rFonts w:ascii="仿宋_GB2312" w:hAnsi="宋体" w:eastAsia="仿宋_GB2312" w:cs="Times New Roman"/>
                <w:color w:val="000000"/>
                <w:sz w:val="24"/>
                <w:szCs w:val="24"/>
              </w:rPr>
            </w:pPr>
          </w:p>
        </w:tc>
        <w:tc>
          <w:tcPr>
            <w:tcW w:w="1550" w:type="dxa"/>
            <w:gridSpan w:val="3"/>
            <w:vAlign w:val="center"/>
          </w:tcPr>
          <w:p>
            <w:pPr>
              <w:spacing w:line="240" w:lineRule="exact"/>
              <w:rPr>
                <w:rFonts w:ascii="仿宋_GB2312" w:hAnsi="宋体" w:eastAsia="仿宋_GB2312" w:cs="Times New Roman"/>
                <w:color w:val="000000"/>
                <w:sz w:val="24"/>
                <w:szCs w:val="24"/>
              </w:rPr>
            </w:pPr>
          </w:p>
        </w:tc>
        <w:tc>
          <w:tcPr>
            <w:tcW w:w="1422" w:type="dxa"/>
            <w:gridSpan w:val="3"/>
            <w:vAlign w:val="center"/>
          </w:tcPr>
          <w:p>
            <w:pPr>
              <w:spacing w:line="240" w:lineRule="exact"/>
              <w:rPr>
                <w:rFonts w:ascii="仿宋_GB2312" w:hAnsi="宋体" w:eastAsia="仿宋_GB2312" w:cs="Times New Roman"/>
                <w:color w:val="000000"/>
                <w:sz w:val="24"/>
                <w:szCs w:val="24"/>
              </w:rPr>
            </w:pPr>
          </w:p>
        </w:tc>
        <w:tc>
          <w:tcPr>
            <w:tcW w:w="1701" w:type="dxa"/>
            <w:gridSpan w:val="3"/>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87" w:type="dxa"/>
            <w:vAlign w:val="center"/>
          </w:tcPr>
          <w:p>
            <w:pPr>
              <w:spacing w:line="240" w:lineRule="exact"/>
              <w:ind w:firstLine="270" w:firstLineChars="150"/>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18"/>
                <w:szCs w:val="24"/>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28575</wp:posOffset>
                      </wp:positionV>
                      <wp:extent cx="882650" cy="406400"/>
                      <wp:effectExtent l="1905" t="4445" r="10795" b="8255"/>
                      <wp:wrapNone/>
                      <wp:docPr id="3" name="直接连接符 3"/>
                      <wp:cNvGraphicFramePr/>
                      <a:graphic xmlns:a="http://schemas.openxmlformats.org/drawingml/2006/main">
                        <a:graphicData uri="http://schemas.microsoft.com/office/word/2010/wordprocessingShape">
                          <wps:wsp>
                            <wps:cNvCnPr/>
                            <wps:spPr>
                              <a:xfrm>
                                <a:off x="0" y="0"/>
                                <a:ext cx="88265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pt;margin-top:2.25pt;height:32pt;width:69.5pt;z-index:251660288;mso-width-relative:page;mso-height-relative:page;" filled="f" stroked="t" coordsize="21600,21600" o:gfxdata="UEsDBAoAAAAAAIdO4kAAAAAAAAAAAAAAAAAEAAAAZHJzL1BLAwQUAAAACACHTuJA8uOGF9UAAAAH&#10;AQAADwAAAGRycy9kb3ducmV2LnhtbE2OsU7DMBRFdyT+wXpIbK3TlrRRiNMBiQEJCQgMjG78Ggfs&#10;52C7Sfh73ImOV/fq3FPtZ2vYiD70jgSslhkwpNapnjoBH++PiwJYiJKUNI5QwC8G2NfXV5UslZvo&#10;DccmdixBKJRSgI5xKDkPrUYrw9INSKk7Om9lTNF3XHk5Jbg1fJ1lW25lT+lBywEfNLbfzckmCu1+&#10;jrPxn68vz7popi98GncoxO3NKrsHFnGO/2M46yd1qJPTwZ1IBWYELPJkHgXc5cDO9WazBnYQsC1y&#10;4HXFL/3rP1BLAwQUAAAACACHTuJAWTZHBOUBAAC1AwAADgAAAGRycy9lMm9Eb2MueG1srVNLbtsw&#10;EN0X6B0I7mspdmoYguUsYiSboDXQ9gA0RUkE+MMMY9mX6AUKdNeuuuy+t2l6jA4px/l0k0W1oIbz&#10;ecP3OFxe7K1hOwWovav52aTkTDnpG+26mn/6ePVmwRlG4RphvFM1PyjkF6vXr5ZDqNTU9940ChiB&#10;OKyGUPM+xlAVBcpeWYETH5SjYOvBikhb6IoGxEDo1hTTspwXg4cmgJcKkbzrMciPiPASQN+2Wqq1&#10;l7dWuTiigjIiEiXsdUC+yqdtWyXj+7ZFFZmpOTGNeaUmZG/TWqyWoupAhF7L4xHES47wjJMV2lHT&#10;E9RaRMFuQf8DZbUEj76NE+ltMRLJihCLs/KZNh96EVTmQlJjOImO/w9WvtttgOmm5jPOnLB04Xdf&#10;fv7+/O3Pr6+03v34zmZJpCFgRbmXbgPHHYYNJMb7Fmz6Exe2z8IeTsKqfWSSnIvFdP6WJJcUOi/n&#10;52UWvngoDoDxWnnLklFzo13iLSqxu8FIDSn1PiW5nb/SxuS7M44NNZ/PMrygeWxpDqiTDcQJXceZ&#10;MB0NuoyQEdEb3aTqhIPQbS8NsJ1I45G/RJa6PUlLrdcC+zEvh8bBsTrSWzDaEsXH1cYRSJJsFClZ&#10;W98csnbZT7eZ2xwnL43L432ufnht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44YX1QAAAAcB&#10;AAAPAAAAAAAAAAEAIAAAACIAAABkcnMvZG93bnJldi54bWxQSwECFAAUAAAACACHTuJAWTZHBOUB&#10;AAC1AwAADgAAAAAAAAABACAAAAAkAQAAZHJzL2Uyb0RvYy54bWxQSwUGAAAAAAYABgBZAQAAewUA&#10;AA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 w:val="18"/>
                <w:szCs w:val="24"/>
              </w:rPr>
              <w:t>指标（万元）</w:t>
            </w: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年度</w:t>
            </w:r>
          </w:p>
        </w:tc>
        <w:tc>
          <w:tcPr>
            <w:tcW w:w="1523"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海外资产</w:t>
            </w:r>
          </w:p>
        </w:tc>
        <w:tc>
          <w:tcPr>
            <w:tcW w:w="1535"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所有者权益</w:t>
            </w:r>
          </w:p>
        </w:tc>
        <w:tc>
          <w:tcPr>
            <w:tcW w:w="1550"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归属母公司所有者权益</w:t>
            </w:r>
          </w:p>
        </w:tc>
        <w:tc>
          <w:tcPr>
            <w:tcW w:w="1422"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纳税总额</w:t>
            </w:r>
          </w:p>
        </w:tc>
        <w:tc>
          <w:tcPr>
            <w:tcW w:w="1701"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研发费用</w:t>
            </w:r>
          </w:p>
        </w:tc>
        <w:tc>
          <w:tcPr>
            <w:tcW w:w="1449"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员工总数</w:t>
            </w:r>
          </w:p>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523" w:type="dxa"/>
            <w:gridSpan w:val="3"/>
            <w:vAlign w:val="center"/>
          </w:tcPr>
          <w:p>
            <w:pPr>
              <w:spacing w:line="240" w:lineRule="exact"/>
              <w:jc w:val="center"/>
              <w:rPr>
                <w:rFonts w:ascii="仿宋_GB2312" w:hAnsi="宋体" w:eastAsia="仿宋_GB2312" w:cs="Times New Roman"/>
                <w:color w:val="000000"/>
                <w:sz w:val="24"/>
                <w:szCs w:val="24"/>
              </w:rPr>
            </w:pPr>
          </w:p>
        </w:tc>
        <w:tc>
          <w:tcPr>
            <w:tcW w:w="1535" w:type="dxa"/>
            <w:gridSpan w:val="3"/>
            <w:vAlign w:val="center"/>
          </w:tcPr>
          <w:p>
            <w:pPr>
              <w:spacing w:line="240" w:lineRule="exact"/>
              <w:jc w:val="center"/>
              <w:rPr>
                <w:rFonts w:ascii="仿宋_GB2312" w:hAnsi="宋体" w:eastAsia="仿宋_GB2312" w:cs="Times New Roman"/>
                <w:color w:val="000000"/>
                <w:sz w:val="24"/>
                <w:szCs w:val="24"/>
              </w:rPr>
            </w:pPr>
          </w:p>
        </w:tc>
        <w:tc>
          <w:tcPr>
            <w:tcW w:w="1550" w:type="dxa"/>
            <w:gridSpan w:val="3"/>
            <w:vAlign w:val="center"/>
          </w:tcPr>
          <w:p>
            <w:pPr>
              <w:spacing w:line="240" w:lineRule="exact"/>
              <w:jc w:val="center"/>
              <w:rPr>
                <w:rFonts w:ascii="仿宋_GB2312" w:hAnsi="宋体" w:eastAsia="仿宋_GB2312" w:cs="Times New Roman"/>
                <w:color w:val="000000"/>
                <w:sz w:val="24"/>
                <w:szCs w:val="24"/>
              </w:rPr>
            </w:pPr>
          </w:p>
        </w:tc>
        <w:tc>
          <w:tcPr>
            <w:tcW w:w="1422" w:type="dxa"/>
            <w:gridSpan w:val="3"/>
            <w:vAlign w:val="center"/>
          </w:tcPr>
          <w:p>
            <w:pPr>
              <w:spacing w:line="240" w:lineRule="exact"/>
              <w:jc w:val="center"/>
              <w:rPr>
                <w:rFonts w:ascii="仿宋_GB2312" w:hAnsi="宋体" w:eastAsia="仿宋_GB2312" w:cs="Times New Roman"/>
                <w:color w:val="000000"/>
                <w:sz w:val="24"/>
                <w:szCs w:val="24"/>
              </w:rPr>
            </w:pPr>
          </w:p>
        </w:tc>
        <w:tc>
          <w:tcPr>
            <w:tcW w:w="1701" w:type="dxa"/>
            <w:gridSpan w:val="3"/>
            <w:vAlign w:val="center"/>
          </w:tcPr>
          <w:p>
            <w:pPr>
              <w:spacing w:line="240" w:lineRule="exact"/>
              <w:jc w:val="center"/>
              <w:rPr>
                <w:rFonts w:ascii="仿宋_GB2312" w:hAnsi="宋体" w:eastAsia="仿宋_GB2312" w:cs="Times New Roman"/>
                <w:color w:val="000000"/>
                <w:sz w:val="24"/>
                <w:szCs w:val="24"/>
              </w:rPr>
            </w:pPr>
          </w:p>
        </w:tc>
        <w:tc>
          <w:tcPr>
            <w:tcW w:w="1449" w:type="dxa"/>
            <w:gridSpan w:val="4"/>
            <w:vAlign w:val="center"/>
          </w:tcPr>
          <w:p>
            <w:pPr>
              <w:spacing w:line="24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523" w:type="dxa"/>
            <w:gridSpan w:val="3"/>
            <w:vAlign w:val="center"/>
          </w:tcPr>
          <w:p>
            <w:pPr>
              <w:spacing w:line="240" w:lineRule="exact"/>
              <w:jc w:val="center"/>
              <w:rPr>
                <w:rFonts w:ascii="仿宋_GB2312" w:hAnsi="宋体" w:eastAsia="仿宋_GB2312" w:cs="Times New Roman"/>
                <w:color w:val="000000"/>
                <w:sz w:val="24"/>
                <w:szCs w:val="24"/>
              </w:rPr>
            </w:pPr>
          </w:p>
        </w:tc>
        <w:tc>
          <w:tcPr>
            <w:tcW w:w="1535" w:type="dxa"/>
            <w:gridSpan w:val="3"/>
            <w:vAlign w:val="center"/>
          </w:tcPr>
          <w:p>
            <w:pPr>
              <w:spacing w:line="240" w:lineRule="exact"/>
              <w:jc w:val="center"/>
              <w:rPr>
                <w:rFonts w:ascii="仿宋_GB2312" w:hAnsi="宋体" w:eastAsia="仿宋_GB2312" w:cs="Times New Roman"/>
                <w:color w:val="000000"/>
                <w:sz w:val="24"/>
                <w:szCs w:val="24"/>
              </w:rPr>
            </w:pPr>
          </w:p>
        </w:tc>
        <w:tc>
          <w:tcPr>
            <w:tcW w:w="1550" w:type="dxa"/>
            <w:gridSpan w:val="3"/>
            <w:vAlign w:val="center"/>
          </w:tcPr>
          <w:p>
            <w:pPr>
              <w:spacing w:line="240" w:lineRule="exact"/>
              <w:jc w:val="center"/>
              <w:rPr>
                <w:rFonts w:ascii="仿宋_GB2312" w:hAnsi="宋体" w:eastAsia="仿宋_GB2312" w:cs="Times New Roman"/>
                <w:color w:val="000000"/>
                <w:sz w:val="24"/>
                <w:szCs w:val="24"/>
              </w:rPr>
            </w:pPr>
          </w:p>
        </w:tc>
        <w:tc>
          <w:tcPr>
            <w:tcW w:w="1422" w:type="dxa"/>
            <w:gridSpan w:val="3"/>
            <w:vAlign w:val="center"/>
          </w:tcPr>
          <w:p>
            <w:pPr>
              <w:spacing w:line="240" w:lineRule="exact"/>
              <w:jc w:val="center"/>
              <w:rPr>
                <w:rFonts w:ascii="仿宋_GB2312" w:hAnsi="宋体" w:eastAsia="仿宋_GB2312" w:cs="Times New Roman"/>
                <w:color w:val="000000"/>
                <w:sz w:val="24"/>
                <w:szCs w:val="24"/>
              </w:rPr>
            </w:pPr>
          </w:p>
        </w:tc>
        <w:tc>
          <w:tcPr>
            <w:tcW w:w="1701" w:type="dxa"/>
            <w:gridSpan w:val="3"/>
            <w:vAlign w:val="center"/>
          </w:tcPr>
          <w:p>
            <w:pPr>
              <w:spacing w:line="240" w:lineRule="exact"/>
              <w:jc w:val="center"/>
              <w:rPr>
                <w:rFonts w:ascii="仿宋_GB2312" w:hAnsi="宋体" w:eastAsia="仿宋_GB2312" w:cs="Times New Roman"/>
                <w:color w:val="000000"/>
                <w:sz w:val="24"/>
                <w:szCs w:val="24"/>
              </w:rPr>
            </w:pPr>
          </w:p>
        </w:tc>
        <w:tc>
          <w:tcPr>
            <w:tcW w:w="1449" w:type="dxa"/>
            <w:gridSpan w:val="4"/>
            <w:vAlign w:val="center"/>
          </w:tcPr>
          <w:p>
            <w:pPr>
              <w:spacing w:line="24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87" w:type="dxa"/>
            <w:vAlign w:val="center"/>
          </w:tcPr>
          <w:p>
            <w:pPr>
              <w:spacing w:line="240" w:lineRule="exact"/>
              <w:rPr>
                <w:rFonts w:ascii="仿宋_GB2312" w:hAnsi="宋体" w:eastAsia="仿宋_GB2312" w:cs="Times New Roman"/>
                <w:bCs/>
                <w:color w:val="000000"/>
                <w:sz w:val="16"/>
                <w:szCs w:val="16"/>
              </w:rPr>
            </w:pPr>
            <w:r>
              <w:rPr>
                <w:rFonts w:hint="eastAsia" w:ascii="仿宋_GB2312" w:hAnsi="宋体" w:eastAsia="仿宋_GB2312" w:cs="Times New Roman"/>
                <w:bCs/>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1270</wp:posOffset>
                      </wp:positionV>
                      <wp:extent cx="946150" cy="450850"/>
                      <wp:effectExtent l="1905" t="4445" r="4445" b="20955"/>
                      <wp:wrapNone/>
                      <wp:docPr id="4" name="直接连接符 4"/>
                      <wp:cNvGraphicFramePr/>
                      <a:graphic xmlns:a="http://schemas.openxmlformats.org/drawingml/2006/main">
                        <a:graphicData uri="http://schemas.microsoft.com/office/word/2010/wordprocessingShape">
                          <wps:wsp>
                            <wps:cNvCnPr/>
                            <wps:spPr>
                              <a:xfrm>
                                <a:off x="0" y="0"/>
                                <a:ext cx="946150"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0.1pt;height:35.5pt;width:74.5pt;z-index:251661312;mso-width-relative:page;mso-height-relative:page;" filled="f" stroked="t" coordsize="21600,21600" o:gfxdata="UEsDBAoAAAAAAIdO4kAAAAAAAAAAAAAAAAAEAAAAZHJzL1BLAwQUAAAACACHTuJAKpanBtQAAAAH&#10;AQAADwAAAGRycy9kb3ducmV2LnhtbE2OMU/DMBCFdyT+g3VIbK2dIJEoxOlQiQEJCQgMjG58jUPj&#10;c7DdJPx73Am2d3qn7331brUjm9GHwZGEbCuAIXVOD9RL+Hh/3JTAQlSk1egIJfxggF1zfVWrSruF&#10;3nBuY88ShEKlJJgYp4rz0Bm0KmzdhJS6o/NWxXT6nmuvlgS3I8+FuOdWDZQWjJpwb7A7tWebKFR8&#10;H9fRf76+PJuyXb7waS5QytubTDwAi7jGv2e46Cd1aJLTwZ1JBzZK2GQiqUcJObBLfVemcJBQZDnw&#10;pub//ZtfUEsDBBQAAAAIAIdO4kDYnCKP5QEAALUDAAAOAAAAZHJzL2Uyb0RvYy54bWytU82O0zAQ&#10;viPxDpbvNOnSrUrUdA9bLRcElYAHmDpOYsl/8nib9iV4ASRucOLInbdh9zEYO6X7d9kDOTjj8cw3&#10;830eLy/2RrOdDKicrfl0UnImrXCNsl3NP3+6erXgDCPYBrSzsuYHifxi9fLFcvCVPHO9040MjEAs&#10;VoOveR+jr4oCRS8N4MR5aemwdcFApG3oiibAQOhGF2dlOS8GFxofnJCI5F2Ph/yIGJ4D6NpWCbl2&#10;4tpIG0fUIDVEooS98shXudu2lSJ+aFuUkemaE9OYVypC9jatxWoJVRfA90ocW4DntPCIkwFlqegJ&#10;ag0R2HVQT6CMEsGha+NEOFOMRLIixGJaPtLmYw9eZi4kNfqT6Pj/YMX73SYw1dR8xpkFQxd+8/XX&#10;ny/fb39/o/Xm5w82SyINHiuKvbSbcNyh34TEeN8Gk/7Ehe2zsIeTsHIfmSDnm9l8ek6SCzqanZcL&#10;sgmluEv2AeNb6QxLRs21sok3VLB7h3EM/ReS3NZdKa3JD5W2bKj5/HWGB5rHluaAKhlPnNB2nIHu&#10;aNBFDBkRnVZNyk7JGLrtpQ5sB2k88nds7EFYKr0G7Me4fJTCoDIq0lvQytR8cT9bW2KXJBtFStbW&#10;NYesXfbTbWb+x8lL43J/n7PvXtv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qWpwbUAAAABwEA&#10;AA8AAAAAAAAAAQAgAAAAIgAAAGRycy9kb3ducmV2LnhtbFBLAQIUABQAAAAIAIdO4kDYnCKP5QEA&#10;ALUDAAAOAAAAAAAAAAEAIAAAACMBAABkcnMvZTJvRG9jLnhtbFBLBQYAAAAABgAGAFkBAAB6BQAA&#10;A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 w:val="24"/>
                <w:szCs w:val="24"/>
              </w:rPr>
              <w:t xml:space="preserve"> </w:t>
            </w:r>
            <w:r>
              <w:rPr>
                <w:rFonts w:ascii="仿宋_GB2312" w:hAnsi="宋体" w:eastAsia="仿宋_GB2312" w:cs="Times New Roman"/>
                <w:bCs/>
                <w:color w:val="000000"/>
                <w:sz w:val="16"/>
                <w:szCs w:val="24"/>
              </w:rPr>
              <w:t xml:space="preserve">    </w:t>
            </w:r>
            <w:r>
              <w:rPr>
                <w:rFonts w:hint="eastAsia" w:ascii="仿宋_GB2312" w:hAnsi="宋体" w:eastAsia="仿宋_GB2312" w:cs="Times New Roman"/>
                <w:bCs/>
                <w:color w:val="000000"/>
                <w:sz w:val="16"/>
                <w:szCs w:val="24"/>
              </w:rPr>
              <w:t>指标(万元</w:t>
            </w:r>
            <w:r>
              <w:rPr>
                <w:rFonts w:ascii="仿宋_GB2312" w:hAnsi="宋体" w:eastAsia="仿宋_GB2312" w:cs="Times New Roman"/>
                <w:bCs/>
                <w:color w:val="000000"/>
                <w:sz w:val="16"/>
                <w:szCs w:val="24"/>
              </w:rPr>
              <w:t>)</w:t>
            </w:r>
          </w:p>
          <w:p>
            <w:pPr>
              <w:rPr>
                <w:rFonts w:ascii="仿宋_GB2312" w:hAnsi="宋体" w:eastAsia="仿宋_GB2312" w:cs="Times New Roman"/>
                <w:sz w:val="16"/>
                <w:szCs w:val="16"/>
              </w:rPr>
            </w:pPr>
            <w:r>
              <w:rPr>
                <w:rFonts w:hint="eastAsia" w:ascii="仿宋_GB2312" w:hAnsi="宋体" w:eastAsia="仿宋_GB2312" w:cs="Times New Roman"/>
                <w:szCs w:val="16"/>
              </w:rPr>
              <w:t>年度</w:t>
            </w:r>
          </w:p>
        </w:tc>
        <w:tc>
          <w:tcPr>
            <w:tcW w:w="1523" w:type="dxa"/>
            <w:gridSpan w:val="3"/>
            <w:vAlign w:val="center"/>
          </w:tcPr>
          <w:p>
            <w:pPr>
              <w:spacing w:line="240" w:lineRule="exact"/>
              <w:jc w:val="center"/>
              <w:rPr>
                <w:rFonts w:ascii="仿宋_GB2312" w:hAnsi="宋体" w:eastAsia="仿宋_GB2312" w:cs="Times New Roman"/>
                <w:color w:val="FF0000"/>
                <w:sz w:val="24"/>
                <w:szCs w:val="24"/>
              </w:rPr>
            </w:pPr>
            <w:r>
              <w:rPr>
                <w:rFonts w:hint="eastAsia" w:ascii="仿宋_GB2312" w:hAnsi="宋体" w:eastAsia="仿宋_GB2312" w:cs="Times New Roman"/>
                <w:color w:val="000000"/>
                <w:sz w:val="24"/>
                <w:szCs w:val="24"/>
              </w:rPr>
              <w:t>海外员工（人）</w:t>
            </w:r>
          </w:p>
        </w:tc>
        <w:tc>
          <w:tcPr>
            <w:tcW w:w="1535"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战新业务</w:t>
            </w:r>
          </w:p>
          <w:p>
            <w:pPr>
              <w:spacing w:line="240" w:lineRule="exact"/>
              <w:jc w:val="center"/>
              <w:rPr>
                <w:rFonts w:ascii="仿宋_GB2312" w:hAnsi="宋体" w:eastAsia="仿宋_GB2312" w:cs="Times New Roman"/>
                <w:color w:val="FF0000"/>
                <w:sz w:val="24"/>
                <w:szCs w:val="24"/>
              </w:rPr>
            </w:pPr>
            <w:r>
              <w:rPr>
                <w:rFonts w:hint="eastAsia" w:ascii="仿宋_GB2312" w:hAnsi="宋体" w:eastAsia="仿宋_GB2312" w:cs="Times New Roman"/>
                <w:color w:val="000000"/>
                <w:sz w:val="24"/>
                <w:szCs w:val="24"/>
              </w:rPr>
              <w:t>收入</w:t>
            </w:r>
          </w:p>
        </w:tc>
        <w:tc>
          <w:tcPr>
            <w:tcW w:w="1550"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战新业务</w:t>
            </w:r>
          </w:p>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利润总额</w:t>
            </w:r>
          </w:p>
        </w:tc>
        <w:tc>
          <w:tcPr>
            <w:tcW w:w="1422"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战新业务</w:t>
            </w:r>
          </w:p>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资产总额</w:t>
            </w:r>
          </w:p>
        </w:tc>
        <w:tc>
          <w:tcPr>
            <w:tcW w:w="1701"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战新业务员工人数（人）</w:t>
            </w:r>
          </w:p>
        </w:tc>
        <w:tc>
          <w:tcPr>
            <w:tcW w:w="1449" w:type="dxa"/>
            <w:gridSpan w:val="4"/>
            <w:vAlign w:val="center"/>
          </w:tcPr>
          <w:p>
            <w:pPr>
              <w:spacing w:line="240" w:lineRule="exact"/>
              <w:jc w:val="cente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523" w:type="dxa"/>
            <w:gridSpan w:val="3"/>
            <w:vAlign w:val="center"/>
          </w:tcPr>
          <w:p>
            <w:pPr>
              <w:spacing w:line="240" w:lineRule="exact"/>
              <w:rPr>
                <w:rFonts w:ascii="仿宋_GB2312" w:hAnsi="宋体" w:eastAsia="仿宋_GB2312" w:cs="Times New Roman"/>
                <w:color w:val="000000"/>
                <w:sz w:val="24"/>
                <w:szCs w:val="24"/>
              </w:rPr>
            </w:pPr>
          </w:p>
        </w:tc>
        <w:tc>
          <w:tcPr>
            <w:tcW w:w="1535" w:type="dxa"/>
            <w:gridSpan w:val="3"/>
            <w:vAlign w:val="center"/>
          </w:tcPr>
          <w:p>
            <w:pPr>
              <w:spacing w:line="240" w:lineRule="exact"/>
              <w:rPr>
                <w:rFonts w:ascii="仿宋_GB2312" w:hAnsi="宋体" w:eastAsia="仿宋_GB2312" w:cs="Times New Roman"/>
                <w:color w:val="000000"/>
                <w:sz w:val="24"/>
                <w:szCs w:val="24"/>
              </w:rPr>
            </w:pPr>
          </w:p>
        </w:tc>
        <w:tc>
          <w:tcPr>
            <w:tcW w:w="1550" w:type="dxa"/>
            <w:gridSpan w:val="3"/>
            <w:vAlign w:val="center"/>
          </w:tcPr>
          <w:p>
            <w:pPr>
              <w:spacing w:line="240" w:lineRule="exact"/>
              <w:rPr>
                <w:rFonts w:ascii="仿宋_GB2312" w:hAnsi="宋体" w:eastAsia="仿宋_GB2312" w:cs="Times New Roman"/>
                <w:color w:val="000000"/>
                <w:sz w:val="24"/>
                <w:szCs w:val="24"/>
              </w:rPr>
            </w:pPr>
          </w:p>
        </w:tc>
        <w:tc>
          <w:tcPr>
            <w:tcW w:w="1422" w:type="dxa"/>
            <w:gridSpan w:val="3"/>
            <w:vAlign w:val="center"/>
          </w:tcPr>
          <w:p>
            <w:pPr>
              <w:spacing w:line="240" w:lineRule="exact"/>
              <w:rPr>
                <w:rFonts w:ascii="仿宋_GB2312" w:hAnsi="宋体" w:eastAsia="仿宋_GB2312" w:cs="Times New Roman"/>
                <w:color w:val="000000"/>
                <w:sz w:val="24"/>
                <w:szCs w:val="24"/>
              </w:rPr>
            </w:pPr>
          </w:p>
        </w:tc>
        <w:tc>
          <w:tcPr>
            <w:tcW w:w="1701" w:type="dxa"/>
            <w:gridSpan w:val="3"/>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523" w:type="dxa"/>
            <w:gridSpan w:val="3"/>
            <w:vAlign w:val="center"/>
          </w:tcPr>
          <w:p>
            <w:pPr>
              <w:spacing w:line="240" w:lineRule="exact"/>
              <w:rPr>
                <w:rFonts w:ascii="仿宋_GB2312" w:hAnsi="宋体" w:eastAsia="仿宋_GB2312" w:cs="Times New Roman"/>
                <w:color w:val="000000"/>
                <w:sz w:val="24"/>
                <w:szCs w:val="24"/>
              </w:rPr>
            </w:pPr>
          </w:p>
        </w:tc>
        <w:tc>
          <w:tcPr>
            <w:tcW w:w="1535" w:type="dxa"/>
            <w:gridSpan w:val="3"/>
            <w:vAlign w:val="center"/>
          </w:tcPr>
          <w:p>
            <w:pPr>
              <w:spacing w:line="240" w:lineRule="exact"/>
              <w:rPr>
                <w:rFonts w:ascii="仿宋_GB2312" w:hAnsi="宋体" w:eastAsia="仿宋_GB2312" w:cs="Times New Roman"/>
                <w:color w:val="000000"/>
                <w:sz w:val="24"/>
                <w:szCs w:val="24"/>
              </w:rPr>
            </w:pPr>
          </w:p>
        </w:tc>
        <w:tc>
          <w:tcPr>
            <w:tcW w:w="1550" w:type="dxa"/>
            <w:gridSpan w:val="3"/>
            <w:vAlign w:val="center"/>
          </w:tcPr>
          <w:p>
            <w:pPr>
              <w:spacing w:line="240" w:lineRule="exact"/>
              <w:rPr>
                <w:rFonts w:ascii="仿宋_GB2312" w:hAnsi="宋体" w:eastAsia="仿宋_GB2312" w:cs="Times New Roman"/>
                <w:color w:val="000000"/>
                <w:sz w:val="24"/>
                <w:szCs w:val="24"/>
              </w:rPr>
            </w:pPr>
          </w:p>
        </w:tc>
        <w:tc>
          <w:tcPr>
            <w:tcW w:w="1422" w:type="dxa"/>
            <w:gridSpan w:val="3"/>
            <w:vAlign w:val="center"/>
          </w:tcPr>
          <w:p>
            <w:pPr>
              <w:spacing w:line="240" w:lineRule="exact"/>
              <w:rPr>
                <w:rFonts w:ascii="仿宋_GB2312" w:hAnsi="宋体" w:eastAsia="仿宋_GB2312" w:cs="Times New Roman"/>
                <w:color w:val="000000"/>
                <w:sz w:val="24"/>
                <w:szCs w:val="24"/>
              </w:rPr>
            </w:pPr>
          </w:p>
        </w:tc>
        <w:tc>
          <w:tcPr>
            <w:tcW w:w="1701" w:type="dxa"/>
            <w:gridSpan w:val="3"/>
            <w:vAlign w:val="center"/>
          </w:tcPr>
          <w:p>
            <w:pPr>
              <w:spacing w:line="240" w:lineRule="exact"/>
              <w:rPr>
                <w:rFonts w:ascii="仿宋_GB2312" w:hAnsi="宋体" w:eastAsia="仿宋_GB2312" w:cs="Times New Roman"/>
                <w:color w:val="000000"/>
                <w:sz w:val="24"/>
                <w:szCs w:val="24"/>
              </w:rPr>
            </w:pPr>
          </w:p>
        </w:tc>
        <w:tc>
          <w:tcPr>
            <w:tcW w:w="1449" w:type="dxa"/>
            <w:gridSpan w:val="4"/>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667" w:type="dxa"/>
            <w:gridSpan w:val="20"/>
            <w:vAlign w:val="center"/>
          </w:tcPr>
          <w:p>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集团公司下属企业中是否有属于战略性新兴行业的企业，如果有，有(　　)家，请填报营业收入最多的3家战新企业数据，便于为政府部门提供精准支持。战新行业代码见填表说明四。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10" w:type="dxa"/>
            <w:gridSpan w:val="4"/>
            <w:vAlign w:val="center"/>
          </w:tcPr>
          <w:p>
            <w:pPr>
              <w:spacing w:line="240" w:lineRule="exact"/>
              <w:rPr>
                <w:rFonts w:ascii="仿宋_GB2312" w:hAnsi="宋体" w:eastAsia="仿宋_GB2312" w:cs="Times New Roman"/>
                <w:color w:val="000000"/>
                <w:sz w:val="24"/>
                <w:szCs w:val="24"/>
                <w:highlight w:val="yellow"/>
              </w:rPr>
            </w:pPr>
            <w:r>
              <w:rPr>
                <w:rFonts w:hint="eastAsia" w:ascii="仿宋_GB2312" w:hAnsi="Times New Roman" w:eastAsia="仿宋_GB2312" w:cs="Times New Roman"/>
                <w:color w:val="000000"/>
                <w:sz w:val="24"/>
                <w:szCs w:val="24"/>
                <w:highlight w:val="lightGray"/>
              </w:rPr>
              <w:t>集团下属战新企业1</w:t>
            </w:r>
          </w:p>
        </w:tc>
        <w:tc>
          <w:tcPr>
            <w:tcW w:w="4507" w:type="dxa"/>
            <w:gridSpan w:val="9"/>
            <w:vAlign w:val="center"/>
          </w:tcPr>
          <w:p>
            <w:pPr>
              <w:spacing w:line="240" w:lineRule="exact"/>
              <w:rPr>
                <w:rFonts w:ascii="仿宋_GB2312" w:hAnsi="宋体" w:eastAsia="仿宋_GB2312" w:cs="Times New Roman"/>
                <w:color w:val="000000"/>
                <w:sz w:val="24"/>
                <w:szCs w:val="24"/>
              </w:rPr>
            </w:pPr>
          </w:p>
        </w:tc>
        <w:tc>
          <w:tcPr>
            <w:tcW w:w="1834" w:type="dxa"/>
            <w:gridSpan w:val="4"/>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战新行业代码</w:t>
            </w:r>
          </w:p>
        </w:tc>
        <w:tc>
          <w:tcPr>
            <w:tcW w:w="1316" w:type="dxa"/>
            <w:gridSpan w:val="3"/>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7" w:type="dxa"/>
            <w:vAlign w:val="center"/>
          </w:tcPr>
          <w:p>
            <w:pPr>
              <w:spacing w:line="240" w:lineRule="exact"/>
              <w:jc w:val="center"/>
              <w:rPr>
                <w:rFonts w:ascii="仿宋_GB2312" w:hAnsi="宋体" w:eastAsia="仿宋_GB2312" w:cs="Times New Roman"/>
                <w:bCs/>
                <w:color w:val="000000"/>
                <w:szCs w:val="24"/>
              </w:rPr>
            </w:pPr>
            <w:r>
              <w:rPr>
                <w:rFonts w:ascii="仿宋_GB2312" w:hAnsi="宋体" w:eastAsia="仿宋_GB2312" w:cs="Times New Roman"/>
                <w:bCs/>
                <w:color w:val="000000"/>
                <w:szCs w:val="24"/>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38735</wp:posOffset>
                      </wp:positionV>
                      <wp:extent cx="901700" cy="381000"/>
                      <wp:effectExtent l="1905" t="4445" r="10795" b="14605"/>
                      <wp:wrapNone/>
                      <wp:docPr id="5" name="直接连接符 5"/>
                      <wp:cNvGraphicFramePr/>
                      <a:graphic xmlns:a="http://schemas.openxmlformats.org/drawingml/2006/main">
                        <a:graphicData uri="http://schemas.microsoft.com/office/word/2010/wordprocessingShape">
                          <wps:wsp>
                            <wps:cNvCnPr/>
                            <wps:spPr>
                              <a:xfrm>
                                <a:off x="0" y="0"/>
                                <a:ext cx="9017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5pt;margin-top:3.05pt;height:30pt;width:71pt;z-index:251662336;mso-width-relative:page;mso-height-relative:page;" filled="f" stroked="t" coordsize="21600,21600" o:gfxdata="UEsDBAoAAAAAAIdO4kAAAAAAAAAAAAAAAAAEAAAAZHJzL1BLAwQUAAAACACHTuJANh+antMAAAAH&#10;AQAADwAAAGRycy9kb3ducmV2LnhtbE2OQU+EMBCF7yb+h2ZMvO0WJFkIUvZg4sHERMU9eOzCLKDt&#10;FNsu4L939qTHN+/lm6/ar9aIGX0YHSlItwkIpNZ1I/UKDu+PmwJEiJo6bRyhgh8MsK+vrypddm6h&#10;N5yb2AuGUCi1giHGqZQytANaHbZuQuLu5LzVkaPvZef1wnBr5F2S7KTVI/GHQU/4MGD71ZwtUyj/&#10;Pq3Gf7y+PA9Fs3zi05yjUrc3aXIPIuIa/8Zw0Wd1qNnp6M7UBWEUbIqMlwp2KYhLnWU5iCNnPsi6&#10;kv/9619QSwMEFAAAAAgAh07iQLx3LaHlAQAAtQMAAA4AAABkcnMvZTJvRG9jLnhtbK1TzY7TMBC+&#10;I/EOlu806a66lKjpHrZaLggqAQ8wdZzEkv/k8TbtS/ACSNzgxJE7b8PuYzB2QndZLnsgB2c8P5/n&#10;+zxeXR6MZnsZUDlb8/ms5Exa4Rplu5p//HD9YskZRrANaGdlzY8S+eX6+bPV4Ct55nqnGxkYgVis&#10;Bl/zPkZfFQWKXhrAmfPSUrB1wUCkbeiKJsBA6EYXZ2V5UQwuND44IRHJuxmDfEIMTwF0bauE3Dhx&#10;Y6SNI2qQGiJRwl555OvcbdtKEd+1LcrIdM2JacwrHUL2Lq3FegVVF8D3SkwtwFNaeMTJgLJ06Alq&#10;AxHYTVD/QBklgkPXxplwphiJZEWIxbx8pM37HrzMXEhq9CfR8f/Birf7bWCqqfmCMwuGLvz2849f&#10;n77e/fxC6+33b2yRRBo8VpR7Zbdh2qHfhsT40AaT/sSFHbKwx5Ow8hCZIOercv6yJMkFhc6X85Js&#10;Qinui33A+Fo6w5JRc61s4g0V7N9gHFP/pCS3dddKa/JDpS0ban5xvkjwQPPY0hyQaTxxQttxBrqj&#10;QRcxZER0WjWpOhVj6HZXOrA9pPHI39TYX2np6A1gP+blUEqDyqhIb0ErU/Plw2ptiV2SbBQpWTvX&#10;HLN22U+3mflPk5fG5eE+V9+/t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h+antMAAAAHAQAA&#10;DwAAAAAAAAABACAAAAAiAAAAZHJzL2Rvd25yZXYueG1sUEsBAhQAFAAAAAgAh07iQLx3LaHlAQAA&#10;tQMAAA4AAAAAAAAAAQAgAAAAIgEAAGRycy9lMm9Eb2MueG1sUEsFBgAAAAAGAAYAWQEAAHkFAAAA&#10;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Cs w:val="24"/>
              </w:rPr>
              <w:t xml:space="preserve"> </w:t>
            </w:r>
            <w:r>
              <w:rPr>
                <w:rFonts w:ascii="仿宋_GB2312" w:hAnsi="宋体" w:eastAsia="仿宋_GB2312" w:cs="Times New Roman"/>
                <w:bCs/>
                <w:color w:val="000000"/>
                <w:szCs w:val="24"/>
              </w:rPr>
              <w:t xml:space="preserve"> </w:t>
            </w:r>
            <w:r>
              <w:rPr>
                <w:rFonts w:hint="eastAsia" w:ascii="仿宋_GB2312" w:hAnsi="宋体" w:eastAsia="仿宋_GB2312" w:cs="Times New Roman"/>
                <w:bCs/>
                <w:color w:val="000000"/>
                <w:szCs w:val="24"/>
              </w:rPr>
              <w:t>指标(万元</w:t>
            </w:r>
            <w:r>
              <w:rPr>
                <w:rFonts w:ascii="仿宋_GB2312" w:hAnsi="宋体" w:eastAsia="仿宋_GB2312" w:cs="Times New Roman"/>
                <w:bCs/>
                <w:color w:val="000000"/>
                <w:szCs w:val="24"/>
              </w:rPr>
              <w:t>)</w:t>
            </w:r>
          </w:p>
          <w:p>
            <w:pPr>
              <w:spacing w:line="240" w:lineRule="exact"/>
              <w:jc w:val="center"/>
              <w:rPr>
                <w:rFonts w:ascii="仿宋_GB2312" w:hAnsi="宋体" w:eastAsia="仿宋_GB2312" w:cs="Times New Roman"/>
                <w:bCs/>
                <w:color w:val="000000"/>
                <w:szCs w:val="24"/>
              </w:rPr>
            </w:pPr>
          </w:p>
          <w:p>
            <w:pPr>
              <w:spacing w:line="240" w:lineRule="exact"/>
              <w:jc w:val="center"/>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2"/>
                <w:szCs w:val="24"/>
              </w:rPr>
              <w:t>年度</w:t>
            </w:r>
          </w:p>
        </w:tc>
        <w:tc>
          <w:tcPr>
            <w:tcW w:w="1919"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营业收入</w:t>
            </w:r>
          </w:p>
        </w:tc>
        <w:tc>
          <w:tcPr>
            <w:tcW w:w="1843"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利润总额</w:t>
            </w:r>
          </w:p>
        </w:tc>
        <w:tc>
          <w:tcPr>
            <w:tcW w:w="1984"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资产总额</w:t>
            </w:r>
          </w:p>
        </w:tc>
        <w:tc>
          <w:tcPr>
            <w:tcW w:w="1717"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员工人数（人）</w:t>
            </w:r>
          </w:p>
        </w:tc>
        <w:tc>
          <w:tcPr>
            <w:tcW w:w="1717" w:type="dxa"/>
            <w:gridSpan w:val="5"/>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10" w:type="dxa"/>
            <w:gridSpan w:val="4"/>
            <w:vAlign w:val="center"/>
          </w:tcPr>
          <w:p>
            <w:pPr>
              <w:spacing w:line="240" w:lineRule="exact"/>
              <w:rPr>
                <w:rFonts w:ascii="仿宋_GB2312" w:hAnsi="宋体" w:eastAsia="仿宋_GB2312" w:cs="Times New Roman"/>
                <w:color w:val="000000"/>
                <w:sz w:val="24"/>
                <w:szCs w:val="24"/>
              </w:rPr>
            </w:pPr>
            <w:r>
              <w:rPr>
                <w:rFonts w:hint="eastAsia" w:ascii="仿宋_GB2312" w:hAnsi="Times New Roman" w:eastAsia="仿宋_GB2312" w:cs="Times New Roman"/>
                <w:color w:val="000000"/>
                <w:sz w:val="24"/>
                <w:szCs w:val="24"/>
                <w:highlight w:val="lightGray"/>
              </w:rPr>
              <w:t>集团下属战新企业2</w:t>
            </w:r>
          </w:p>
        </w:tc>
        <w:tc>
          <w:tcPr>
            <w:tcW w:w="4507" w:type="dxa"/>
            <w:gridSpan w:val="9"/>
            <w:vAlign w:val="center"/>
          </w:tcPr>
          <w:p>
            <w:pPr>
              <w:spacing w:line="240" w:lineRule="exact"/>
              <w:rPr>
                <w:rFonts w:ascii="仿宋_GB2312" w:hAnsi="宋体" w:eastAsia="仿宋_GB2312" w:cs="Times New Roman"/>
                <w:color w:val="000000"/>
                <w:sz w:val="24"/>
                <w:szCs w:val="24"/>
              </w:rPr>
            </w:pPr>
          </w:p>
        </w:tc>
        <w:tc>
          <w:tcPr>
            <w:tcW w:w="2047" w:type="dxa"/>
            <w:gridSpan w:val="5"/>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战新行业代码</w:t>
            </w:r>
          </w:p>
        </w:tc>
        <w:tc>
          <w:tcPr>
            <w:tcW w:w="1103" w:type="dxa"/>
            <w:gridSpan w:val="2"/>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7" w:type="dxa"/>
            <w:vAlign w:val="center"/>
          </w:tcPr>
          <w:p>
            <w:pPr>
              <w:spacing w:line="240" w:lineRule="exact"/>
              <w:jc w:val="center"/>
              <w:rPr>
                <w:rFonts w:ascii="仿宋_GB2312" w:hAnsi="宋体" w:eastAsia="仿宋_GB2312" w:cs="Times New Roman"/>
                <w:bCs/>
                <w:color w:val="000000"/>
                <w:sz w:val="20"/>
                <w:szCs w:val="24"/>
              </w:rPr>
            </w:pPr>
            <w:r>
              <w:rPr>
                <w:rFonts w:hint="eastAsia" w:ascii="仿宋_GB2312" w:hAnsi="黑体" w:eastAsia="仿宋_GB2312" w:cs="Times New Roman"/>
                <w:color w:val="000000"/>
                <w:sz w:val="20"/>
                <w:szCs w:val="24"/>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25400</wp:posOffset>
                      </wp:positionV>
                      <wp:extent cx="965200" cy="450850"/>
                      <wp:effectExtent l="1905" t="4445" r="4445" b="20955"/>
                      <wp:wrapNone/>
                      <wp:docPr id="6" name="直接连接符 6"/>
                      <wp:cNvGraphicFramePr/>
                      <a:graphic xmlns:a="http://schemas.openxmlformats.org/drawingml/2006/main">
                        <a:graphicData uri="http://schemas.microsoft.com/office/word/2010/wordprocessingShape">
                          <wps:wsp>
                            <wps:cNvCnPr/>
                            <wps:spPr>
                              <a:xfrm>
                                <a:off x="0" y="0"/>
                                <a:ext cx="965200"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2pt;height:35.5pt;width:76pt;z-index:251663360;mso-width-relative:page;mso-height-relative:page;" filled="f" stroked="t" coordsize="21600,21600" o:gfxdata="UEsDBAoAAAAAAIdO4kAAAAAAAAAAAAAAAAAEAAAAZHJzL1BLAwQUAAAACACHTuJAALfkfNYAAAAH&#10;AQAADwAAAGRycy9kb3ducmV2LnhtbE2PMU/DMBCFdyT+g3VIbK3dqJCSxumAxICEBAQGRje+xin2&#10;OcRuEv497kTH03v63nflbnaWjTiEzpOE1VIAQ2q87qiV8PnxtNgAC1GRVtYTSvjFALvq+qpUhfYT&#10;veNYx5YlCIVCSTAx9gXnoTHoVFj6HillBz84FdM5tFwPakpwZ3kmxD13qqO0YFSPjwab7/rkEoXy&#10;n8Nsh6+31xezqacjPo85Snl7sxJbYBHn+F+Gs35Shyo57f2JdGBWwuIhmUcJ6/TROV5nGbC9hPxO&#10;AK9Kfulf/QFQSwMEFAAAAAgAh07iQFTpHvjnAQAAtQMAAA4AAABkcnMvZTJvRG9jLnhtbK1TzW4T&#10;MRC+I/EOlu9k00KisMqmh0blgiAS8AATr71ryX/yuNnkJXgBJG5w4sidt6E8BmNvSEt76aF78I7H&#10;M9/M93m8vNhbw3Yyovau4WeTKWfSCd9q1zX808erFwvOMIFrwXgnG36QyC9Wz58th1DLc99708rI&#10;CMRhPYSG9ymFuqpQ9NICTnyQjg6VjxYSbWNXtREGQremOp9O59XgYxuiFxKRvOvxkB8R42MAvVJa&#10;yLUX11a6NKJGaSARJex1QL4q3SolRXqvFMrETMOJaSorFSF7m9dqtYS6ixB6LY4twGNauMfJgnZU&#10;9AS1hgTsOuoHUFaL6NGrNBHeViORogixOJve0+ZDD0EWLiQ1hpPo+HSw4t1uE5luGz7nzIGlC7/5&#10;8vP3529/fn2l9ebHdzbPIg0Ba4q9dJt43GHYxMx4r6LNf+LC9kXYw0lYuU9MkPP1fEZXz5mgo1ez&#10;6WJWhK9uk0PE9EZ6y7LRcKNd5g017N5iooIU+i8ku52/0saUuzOODdT8S4JkAmgeFc0BmTYQJ3Qd&#10;Z2A6GnSRYkFEb3SbszMOxm57aSLbQR6P8mWyVO2/sFx6DdiPceVoHByrE70Fo23DF3ezjSOQLNko&#10;Ura2vj0U7YqfbrOUOU5eHpe7+5J9+9p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t+R81gAA&#10;AAcBAAAPAAAAAAAAAAEAIAAAACIAAABkcnMvZG93bnJldi54bWxQSwECFAAUAAAACACHTuJAVOke&#10;+OcBAAC1AwAADgAAAAAAAAABACAAAAAlAQAAZHJzL2Uyb0RvYy54bWxQSwUGAAAAAAYABgBZAQAA&#10;fgUAAA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 w:val="20"/>
                <w:szCs w:val="24"/>
              </w:rPr>
              <w:t xml:space="preserve"> </w:t>
            </w:r>
            <w:r>
              <w:rPr>
                <w:rFonts w:ascii="仿宋_GB2312" w:hAnsi="宋体" w:eastAsia="仿宋_GB2312" w:cs="Times New Roman"/>
                <w:bCs/>
                <w:color w:val="000000"/>
                <w:sz w:val="20"/>
                <w:szCs w:val="24"/>
              </w:rPr>
              <w:t xml:space="preserve"> </w:t>
            </w:r>
            <w:r>
              <w:rPr>
                <w:rFonts w:hint="eastAsia" w:ascii="仿宋_GB2312" w:hAnsi="宋体" w:eastAsia="仿宋_GB2312" w:cs="Times New Roman"/>
                <w:bCs/>
                <w:color w:val="000000"/>
                <w:sz w:val="20"/>
                <w:szCs w:val="24"/>
              </w:rPr>
              <w:t>指标</w:t>
            </w:r>
            <w:r>
              <w:rPr>
                <w:rFonts w:ascii="仿宋_GB2312" w:hAnsi="宋体" w:eastAsia="仿宋_GB2312" w:cs="Times New Roman"/>
                <w:bCs/>
                <w:color w:val="000000"/>
                <w:sz w:val="20"/>
                <w:szCs w:val="24"/>
              </w:rPr>
              <w:t>(万元)</w:t>
            </w:r>
          </w:p>
          <w:p>
            <w:pPr>
              <w:spacing w:line="240" w:lineRule="exact"/>
              <w:rPr>
                <w:rFonts w:ascii="仿宋_GB2312" w:hAnsi="宋体" w:eastAsia="仿宋_GB2312" w:cs="Times New Roman"/>
                <w:bCs/>
                <w:color w:val="000000"/>
                <w:sz w:val="20"/>
                <w:szCs w:val="24"/>
              </w:rPr>
            </w:pPr>
          </w:p>
          <w:p>
            <w:pPr>
              <w:spacing w:line="240" w:lineRule="exact"/>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2"/>
                <w:szCs w:val="24"/>
              </w:rPr>
              <w:t>年度</w:t>
            </w:r>
          </w:p>
        </w:tc>
        <w:tc>
          <w:tcPr>
            <w:tcW w:w="1919"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营业收入</w:t>
            </w:r>
          </w:p>
        </w:tc>
        <w:tc>
          <w:tcPr>
            <w:tcW w:w="1843"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利润总额</w:t>
            </w:r>
          </w:p>
        </w:tc>
        <w:tc>
          <w:tcPr>
            <w:tcW w:w="1984"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资产总额</w:t>
            </w:r>
          </w:p>
        </w:tc>
        <w:tc>
          <w:tcPr>
            <w:tcW w:w="1717"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员工人数（人）</w:t>
            </w:r>
          </w:p>
        </w:tc>
        <w:tc>
          <w:tcPr>
            <w:tcW w:w="1717" w:type="dxa"/>
            <w:gridSpan w:val="5"/>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010" w:type="dxa"/>
            <w:gridSpan w:val="4"/>
            <w:vAlign w:val="center"/>
          </w:tcPr>
          <w:p>
            <w:pPr>
              <w:spacing w:line="240" w:lineRule="exact"/>
              <w:rPr>
                <w:rFonts w:ascii="仿宋_GB2312" w:hAnsi="宋体" w:eastAsia="仿宋_GB2312" w:cs="Times New Roman"/>
                <w:color w:val="000000"/>
                <w:sz w:val="24"/>
                <w:szCs w:val="24"/>
              </w:rPr>
            </w:pPr>
            <w:r>
              <w:rPr>
                <w:rFonts w:hint="eastAsia" w:ascii="仿宋_GB2312" w:hAnsi="Times New Roman" w:eastAsia="仿宋_GB2312" w:cs="Times New Roman"/>
                <w:color w:val="000000"/>
                <w:sz w:val="24"/>
                <w:szCs w:val="24"/>
                <w:highlight w:val="lightGray"/>
              </w:rPr>
              <w:t>集团下属战新企业3</w:t>
            </w:r>
          </w:p>
        </w:tc>
        <w:tc>
          <w:tcPr>
            <w:tcW w:w="4507" w:type="dxa"/>
            <w:gridSpan w:val="9"/>
            <w:vAlign w:val="center"/>
          </w:tcPr>
          <w:p>
            <w:pPr>
              <w:spacing w:line="240" w:lineRule="exact"/>
              <w:rPr>
                <w:rFonts w:ascii="仿宋_GB2312" w:hAnsi="宋体" w:eastAsia="仿宋_GB2312" w:cs="Times New Roman"/>
                <w:color w:val="000000"/>
                <w:sz w:val="24"/>
                <w:szCs w:val="24"/>
              </w:rPr>
            </w:pPr>
          </w:p>
        </w:tc>
        <w:tc>
          <w:tcPr>
            <w:tcW w:w="2047" w:type="dxa"/>
            <w:gridSpan w:val="5"/>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战新行业代码</w:t>
            </w:r>
          </w:p>
        </w:tc>
        <w:tc>
          <w:tcPr>
            <w:tcW w:w="1103" w:type="dxa"/>
            <w:gridSpan w:val="2"/>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87" w:type="dxa"/>
            <w:vAlign w:val="center"/>
          </w:tcPr>
          <w:p>
            <w:pPr>
              <w:spacing w:line="240" w:lineRule="exact"/>
              <w:jc w:val="center"/>
              <w:rPr>
                <w:rFonts w:ascii="仿宋_GB2312" w:hAnsi="宋体" w:eastAsia="仿宋_GB2312" w:cs="Times New Roman"/>
                <w:bCs/>
                <w:color w:val="000000"/>
                <w:szCs w:val="24"/>
              </w:rPr>
            </w:pPr>
            <w:r>
              <w:rPr>
                <w:rFonts w:ascii="仿宋_GB2312" w:hAnsi="宋体" w:eastAsia="仿宋_GB2312" w:cs="Times New Roman"/>
                <w:bCs/>
                <w:color w:val="000000"/>
                <w:szCs w:val="24"/>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12700</wp:posOffset>
                      </wp:positionV>
                      <wp:extent cx="920750" cy="469900"/>
                      <wp:effectExtent l="1905" t="4445" r="10795" b="20955"/>
                      <wp:wrapNone/>
                      <wp:docPr id="7" name="直接连接符 7"/>
                      <wp:cNvGraphicFramePr/>
                      <a:graphic xmlns:a="http://schemas.openxmlformats.org/drawingml/2006/main">
                        <a:graphicData uri="http://schemas.microsoft.com/office/word/2010/wordprocessingShape">
                          <wps:wsp>
                            <wps:cNvCnPr/>
                            <wps:spPr>
                              <a:xfrm>
                                <a:off x="0" y="0"/>
                                <a:ext cx="920750" cy="46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pt;margin-top:1pt;height:37pt;width:72.5pt;z-index:251664384;mso-width-relative:page;mso-height-relative:page;" filled="f" stroked="t" coordsize="21600,21600" o:gfxdata="UEsDBAoAAAAAAIdO4kAAAAAAAAAAAAAAAAAEAAAAZHJzL1BLAwQUAAAACACHTuJAGvPFx9UAAAAH&#10;AQAADwAAAGRycy9kb3ducmV2LnhtbE2PMU/DMBCFdyT+g3VIbK3dICVRiNMBiQEJCQgdGN34Ggfs&#10;c4jdJPx73AnG03v63nf1fnWWzTiFwZOE3VYAQ+q8HqiXcHh/3JTAQlSklfWEEn4wwL65vqpVpf1C&#10;bzi3sWcJQqFSEkyMY8V56Aw6FbZ+RErZyU9OxXROPdeTWhLcWZ4JkXOnBkoLRo34YLD7as8uUaj4&#10;Pq12+nh9eTZlu3zi01yglLc3O3EPLOIa/8pw0U/q0CSnoz+TDsxK2OTJPErI0keX+K7MgB0lFLkA&#10;3tT8v3/zC1BLAwQUAAAACACHTuJAomVt/OYBAAC1AwAADgAAAGRycy9lMm9Eb2MueG1srVNLjhMx&#10;EN0jcQfLe9I9AZJJK51ZTDRsEEQCDlBxu7st+SeXJ51cggsgsYMVS/bchuEYlN0h89vMgl64y/V5&#10;5fdcXl7sjWY7GVA5W/OzScmZtMI1ynY1//Tx6sU5ZxjBNqCdlTU/SOQXq+fPloOv5NT1TjcyMAKx&#10;WA2+5n2MvioKFL00gBPnpaVg64KBSNvQFU2AgdCNLqZlOSsGFxofnJCI5F2PQX5EDE8BdG2rhFw7&#10;cW2kjSNqkBoiUcJeeeSrfNq2lSK+b1uUkemaE9OYV2pC9jatxWoJVRfA90ocjwBPOcIDTgaUpaYn&#10;qDVEYNdBPYIySgSHro0T4UwxEsmKEIuz8oE2H3rwMnMhqdGfRMf/Byve7TaBqabmc84sGLrwmy8/&#10;f3/+9ufXV1pvfnxn8yTS4LGi3Eu7Cccd+k1IjPdtMOlPXNg+C3s4CSv3kQlyLqbl/DVJLij0arZY&#10;lFn44rbYB4xvpDMsGTXXyibeUMHuLUZqSKn/UpLbuiuldb47bdlQ89nLDA80jy3NAXUynjih7TgD&#10;3dGgixgyIjqtmlSdcDB020sd2A7SeOQvkaVu99JS6zVgP+bl0Dg4RkV6C1qZmp/frdaWQJJko0jJ&#10;2rrmkLXLfrrN3OY4eWlc7u5z9e1rW/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vPFx9UAAAAH&#10;AQAADwAAAAAAAAABACAAAAAiAAAAZHJzL2Rvd25yZXYueG1sUEsBAhQAFAAAAAgAh07iQKJlbfzm&#10;AQAAtQMAAA4AAAAAAAAAAQAgAAAAJAEAAGRycy9lMm9Eb2MueG1sUEsFBgAAAAAGAAYAWQEAAHwF&#10;AAAAAA==&#10;">
                      <v:fill on="f" focussize="0,0"/>
                      <v:stroke weight="0.5pt" color="#000000 [3200]" miterlimit="8" joinstyle="miter"/>
                      <v:imagedata o:title=""/>
                      <o:lock v:ext="edit" aspectratio="f"/>
                    </v:line>
                  </w:pict>
                </mc:Fallback>
              </mc:AlternateContent>
            </w:r>
            <w:r>
              <w:rPr>
                <w:rFonts w:hint="eastAsia" w:ascii="仿宋_GB2312" w:hAnsi="宋体" w:eastAsia="仿宋_GB2312" w:cs="Times New Roman"/>
                <w:bCs/>
                <w:color w:val="000000"/>
                <w:szCs w:val="24"/>
              </w:rPr>
              <w:t xml:space="preserve"> </w:t>
            </w:r>
            <w:r>
              <w:rPr>
                <w:rFonts w:ascii="仿宋_GB2312" w:hAnsi="宋体" w:eastAsia="仿宋_GB2312" w:cs="Times New Roman"/>
                <w:bCs/>
                <w:color w:val="000000"/>
                <w:szCs w:val="24"/>
              </w:rPr>
              <w:t xml:space="preserve"> </w:t>
            </w:r>
            <w:r>
              <w:rPr>
                <w:rFonts w:hint="eastAsia" w:ascii="仿宋_GB2312" w:hAnsi="宋体" w:eastAsia="仿宋_GB2312" w:cs="Times New Roman"/>
                <w:bCs/>
                <w:color w:val="000000"/>
                <w:szCs w:val="24"/>
              </w:rPr>
              <w:t>指标(万元</w:t>
            </w:r>
            <w:r>
              <w:rPr>
                <w:rFonts w:ascii="仿宋_GB2312" w:hAnsi="宋体" w:eastAsia="仿宋_GB2312" w:cs="Times New Roman"/>
                <w:bCs/>
                <w:color w:val="000000"/>
                <w:szCs w:val="24"/>
              </w:rPr>
              <w:t>)</w:t>
            </w:r>
          </w:p>
          <w:p>
            <w:pPr>
              <w:spacing w:line="240" w:lineRule="exact"/>
              <w:rPr>
                <w:rFonts w:ascii="仿宋_GB2312" w:hAnsi="宋体" w:eastAsia="仿宋_GB2312" w:cs="Times New Roman"/>
                <w:bCs/>
                <w:color w:val="000000"/>
                <w:sz w:val="22"/>
                <w:szCs w:val="24"/>
              </w:rPr>
            </w:pPr>
          </w:p>
          <w:p>
            <w:pPr>
              <w:spacing w:line="240" w:lineRule="exact"/>
              <w:rPr>
                <w:rFonts w:hint="eastAsia" w:ascii="仿宋_GB2312" w:hAnsi="宋体" w:eastAsia="仿宋_GB2312" w:cs="Times New Roman"/>
                <w:bCs/>
                <w:color w:val="000000"/>
                <w:sz w:val="24"/>
                <w:szCs w:val="24"/>
              </w:rPr>
            </w:pPr>
            <w:r>
              <w:rPr>
                <w:rFonts w:hint="eastAsia" w:ascii="仿宋_GB2312" w:hAnsi="宋体" w:eastAsia="仿宋_GB2312" w:cs="Times New Roman"/>
                <w:bCs/>
                <w:color w:val="000000"/>
                <w:sz w:val="22"/>
                <w:szCs w:val="24"/>
              </w:rPr>
              <w:t>年度</w:t>
            </w:r>
          </w:p>
        </w:tc>
        <w:tc>
          <w:tcPr>
            <w:tcW w:w="1919"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营业收入</w:t>
            </w:r>
          </w:p>
        </w:tc>
        <w:tc>
          <w:tcPr>
            <w:tcW w:w="1843"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利润总额</w:t>
            </w:r>
          </w:p>
        </w:tc>
        <w:tc>
          <w:tcPr>
            <w:tcW w:w="1984" w:type="dxa"/>
            <w:gridSpan w:val="3"/>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资产总额</w:t>
            </w:r>
          </w:p>
        </w:tc>
        <w:tc>
          <w:tcPr>
            <w:tcW w:w="1717" w:type="dxa"/>
            <w:gridSpan w:val="4"/>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员工人数（人）</w:t>
            </w:r>
          </w:p>
        </w:tc>
        <w:tc>
          <w:tcPr>
            <w:tcW w:w="1717" w:type="dxa"/>
            <w:gridSpan w:val="5"/>
            <w:vAlign w:val="center"/>
          </w:tcPr>
          <w:p>
            <w:pPr>
              <w:spacing w:line="2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2019年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7" w:type="dxa"/>
            <w:vAlign w:val="center"/>
          </w:tcPr>
          <w:p>
            <w:pPr>
              <w:spacing w:line="240" w:lineRule="exact"/>
              <w:jc w:val="center"/>
              <w:rPr>
                <w:rFonts w:ascii="仿宋_GB2312" w:hAnsi="宋体" w:eastAsia="仿宋_GB2312" w:cs="Times New Roman"/>
                <w:bCs/>
                <w:color w:val="000000"/>
                <w:sz w:val="24"/>
                <w:szCs w:val="24"/>
              </w:rPr>
            </w:pPr>
            <w:r>
              <w:rPr>
                <w:rFonts w:hint="eastAsia" w:ascii="仿宋_GB2312" w:hAnsi="宋体" w:eastAsia="仿宋_GB2312" w:cs="Times New Roman"/>
                <w:bCs/>
                <w:color w:val="000000"/>
                <w:sz w:val="24"/>
                <w:szCs w:val="24"/>
              </w:rPr>
              <w:t>2020年</w:t>
            </w:r>
          </w:p>
        </w:tc>
        <w:tc>
          <w:tcPr>
            <w:tcW w:w="1919" w:type="dxa"/>
            <w:gridSpan w:val="4"/>
            <w:vAlign w:val="center"/>
          </w:tcPr>
          <w:p>
            <w:pPr>
              <w:spacing w:line="240" w:lineRule="exact"/>
              <w:rPr>
                <w:rFonts w:ascii="仿宋_GB2312" w:hAnsi="宋体" w:eastAsia="仿宋_GB2312" w:cs="Times New Roman"/>
                <w:color w:val="000000"/>
                <w:sz w:val="24"/>
                <w:szCs w:val="24"/>
              </w:rPr>
            </w:pPr>
          </w:p>
        </w:tc>
        <w:tc>
          <w:tcPr>
            <w:tcW w:w="1843" w:type="dxa"/>
            <w:gridSpan w:val="3"/>
            <w:vAlign w:val="center"/>
          </w:tcPr>
          <w:p>
            <w:pPr>
              <w:spacing w:line="240" w:lineRule="exact"/>
              <w:rPr>
                <w:rFonts w:ascii="仿宋_GB2312" w:hAnsi="宋体" w:eastAsia="仿宋_GB2312" w:cs="Times New Roman"/>
                <w:color w:val="000000"/>
                <w:sz w:val="24"/>
                <w:szCs w:val="24"/>
              </w:rPr>
            </w:pPr>
          </w:p>
        </w:tc>
        <w:tc>
          <w:tcPr>
            <w:tcW w:w="1984" w:type="dxa"/>
            <w:gridSpan w:val="3"/>
            <w:vAlign w:val="center"/>
          </w:tcPr>
          <w:p>
            <w:pPr>
              <w:spacing w:line="240" w:lineRule="exact"/>
              <w:rPr>
                <w:rFonts w:ascii="仿宋_GB2312" w:hAnsi="宋体" w:eastAsia="仿宋_GB2312" w:cs="Times New Roman"/>
                <w:color w:val="000000"/>
                <w:sz w:val="24"/>
                <w:szCs w:val="24"/>
              </w:rPr>
            </w:pPr>
          </w:p>
        </w:tc>
        <w:tc>
          <w:tcPr>
            <w:tcW w:w="1717" w:type="dxa"/>
            <w:gridSpan w:val="4"/>
            <w:vAlign w:val="center"/>
          </w:tcPr>
          <w:p>
            <w:pPr>
              <w:spacing w:line="240" w:lineRule="exact"/>
              <w:rPr>
                <w:rFonts w:ascii="仿宋_GB2312" w:hAnsi="宋体" w:eastAsia="仿宋_GB2312" w:cs="Times New Roman"/>
                <w:color w:val="000000"/>
                <w:sz w:val="24"/>
                <w:szCs w:val="24"/>
              </w:rPr>
            </w:pPr>
          </w:p>
        </w:tc>
        <w:tc>
          <w:tcPr>
            <w:tcW w:w="1717" w:type="dxa"/>
            <w:gridSpan w:val="5"/>
            <w:vAlign w:val="center"/>
          </w:tcPr>
          <w:p>
            <w:pPr>
              <w:spacing w:line="240" w:lineRule="exact"/>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1487" w:type="dxa"/>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企业信息</w:t>
            </w:r>
          </w:p>
        </w:tc>
        <w:tc>
          <w:tcPr>
            <w:tcW w:w="9180" w:type="dxa"/>
            <w:gridSpan w:val="19"/>
            <w:vAlign w:val="center"/>
          </w:tcPr>
          <w:p>
            <w:pPr>
              <w:widowControl/>
              <w:numPr>
                <w:ilvl w:val="0"/>
                <w:numId w:val="1"/>
              </w:numPr>
              <w:shd w:val="clear" w:color="auto" w:fill="FFFFFF"/>
              <w:spacing w:line="320" w:lineRule="exact"/>
              <w:ind w:left="408" w:hanging="408" w:hangingChars="17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根据第一主营业务，本企业属于：A.制造业；B.服务业；C.采掘业；D.建筑业：E.其它。请选择其中一项上打“√”。</w:t>
            </w:r>
          </w:p>
          <w:p>
            <w:pPr>
              <w:widowControl/>
              <w:numPr>
                <w:ilvl w:val="0"/>
                <w:numId w:val="1"/>
              </w:numPr>
              <w:shd w:val="clear" w:color="auto" w:fill="FFFFFF"/>
              <w:spacing w:line="320" w:lineRule="exact"/>
              <w:ind w:left="408" w:hanging="408" w:hangingChars="17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2020年是否并购或重组了其他企业？如果是，共（      ）家。</w:t>
            </w:r>
          </w:p>
          <w:p>
            <w:pPr>
              <w:widowControl/>
              <w:numPr>
                <w:ilvl w:val="0"/>
                <w:numId w:val="1"/>
              </w:numPr>
              <w:shd w:val="clear" w:color="auto" w:fill="FFFFFF"/>
              <w:spacing w:line="320" w:lineRule="exact"/>
              <w:ind w:left="408" w:hanging="408" w:hangingChars="17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截至2020年底，本企业拥有全资和控股子公司（      ）家，参股公司（      ）家，分公司（     ）家。</w:t>
            </w:r>
          </w:p>
          <w:p>
            <w:pPr>
              <w:widowControl/>
              <w:numPr>
                <w:ilvl w:val="0"/>
                <w:numId w:val="1"/>
              </w:numPr>
              <w:shd w:val="clear" w:color="auto" w:fill="FFFFFF"/>
              <w:spacing w:line="320" w:lineRule="exact"/>
              <w:ind w:left="408" w:hanging="408" w:hangingChars="17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截至2020年底，本企业拥有有效专利（     ）项，其中发明专利（     ）项。</w:t>
            </w:r>
          </w:p>
          <w:p>
            <w:pPr>
              <w:widowControl/>
              <w:numPr>
                <w:ilvl w:val="0"/>
                <w:numId w:val="1"/>
              </w:numPr>
              <w:shd w:val="clear" w:color="auto" w:fill="FFFFFF"/>
              <w:spacing w:line="320" w:lineRule="exact"/>
              <w:ind w:left="408" w:hanging="408" w:hangingChars="17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截至2020年底，本企业参与形成的国际、国家或行业标准数（    ）项，其中国家或行业标准（      ）项、国际标准（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3406" w:type="dxa"/>
            <w:gridSpan w:val="5"/>
            <w:vAlign w:val="center"/>
          </w:tcPr>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法人代表（签字）：</w:t>
            </w:r>
          </w:p>
          <w:p>
            <w:pPr>
              <w:spacing w:line="240" w:lineRule="exact"/>
              <w:rPr>
                <w:rFonts w:ascii="仿宋_GB2312" w:hAnsi="宋体" w:eastAsia="仿宋_GB2312" w:cs="Times New Roman"/>
                <w:color w:val="000000"/>
                <w:sz w:val="24"/>
                <w:szCs w:val="24"/>
              </w:rPr>
            </w:pPr>
          </w:p>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申报企业（盖章）：</w:t>
            </w:r>
          </w:p>
          <w:p>
            <w:pPr>
              <w:spacing w:line="240" w:lineRule="exact"/>
              <w:rPr>
                <w:rFonts w:ascii="仿宋_GB2312" w:hAnsi="宋体" w:eastAsia="仿宋_GB2312" w:cs="Times New Roman"/>
                <w:color w:val="000000"/>
                <w:sz w:val="24"/>
                <w:szCs w:val="24"/>
              </w:rPr>
            </w:pPr>
          </w:p>
          <w:p>
            <w:pPr>
              <w:spacing w:line="240" w:lineRule="exact"/>
              <w:ind w:left="220" w:leftChars="105" w:firstLine="840" w:firstLineChars="350"/>
              <w:rPr>
                <w:rFonts w:ascii="仿宋_GB2312" w:hAnsi="宋体" w:eastAsia="仿宋_GB2312" w:cs="Times New Roman"/>
                <w:color w:val="000000"/>
                <w:sz w:val="24"/>
                <w:szCs w:val="24"/>
              </w:rPr>
            </w:pPr>
          </w:p>
          <w:p>
            <w:pPr>
              <w:spacing w:line="240" w:lineRule="exact"/>
              <w:ind w:left="220" w:leftChars="105" w:firstLine="840" w:firstLineChars="35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2021年   月   日</w:t>
            </w:r>
          </w:p>
        </w:tc>
        <w:tc>
          <w:tcPr>
            <w:tcW w:w="3923" w:type="dxa"/>
            <w:gridSpan w:val="7"/>
            <w:vAlign w:val="center"/>
          </w:tcPr>
          <w:p>
            <w:pPr>
              <w:spacing w:line="240" w:lineRule="exact"/>
              <w:ind w:firstLine="480" w:firstLineChars="200"/>
              <w:rPr>
                <w:rFonts w:hint="eastAsia" w:ascii="仿宋_GB2312" w:hAnsi="宋体" w:eastAsia="仿宋_GB2312" w:cs="Times New Roman"/>
                <w:color w:val="000000"/>
                <w:sz w:val="24"/>
                <w:szCs w:val="24"/>
              </w:rPr>
            </w:pPr>
          </w:p>
          <w:p>
            <w:pPr>
              <w:spacing w:line="24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申报指标数据属实。</w:t>
            </w:r>
          </w:p>
          <w:p>
            <w:pPr>
              <w:spacing w:line="240" w:lineRule="exact"/>
              <w:rPr>
                <w:rFonts w:hint="eastAsia" w:ascii="仿宋_GB2312" w:hAnsi="宋体" w:eastAsia="仿宋_GB2312" w:cs="Times New Roman"/>
                <w:color w:val="000000"/>
                <w:sz w:val="24"/>
                <w:szCs w:val="24"/>
              </w:rPr>
            </w:pPr>
          </w:p>
          <w:p>
            <w:pPr>
              <w:spacing w:line="240" w:lineRule="exact"/>
              <w:rPr>
                <w:rFonts w:hint="eastAsia" w:ascii="仿宋_GB2312" w:hAnsi="宋体" w:eastAsia="仿宋_GB2312" w:cs="Times New Roman"/>
                <w:color w:val="000000"/>
                <w:sz w:val="24"/>
                <w:szCs w:val="24"/>
              </w:rPr>
            </w:pPr>
          </w:p>
          <w:p>
            <w:pPr>
              <w:spacing w:line="24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主管财务负责人（签字）：</w:t>
            </w:r>
          </w:p>
          <w:p>
            <w:pPr>
              <w:spacing w:line="240" w:lineRule="exact"/>
              <w:rPr>
                <w:rFonts w:ascii="仿宋_GB2312" w:hAnsi="宋体" w:eastAsia="仿宋_GB2312" w:cs="Times New Roman"/>
                <w:color w:val="000000"/>
                <w:sz w:val="24"/>
                <w:szCs w:val="24"/>
              </w:rPr>
            </w:pPr>
          </w:p>
          <w:p>
            <w:pPr>
              <w:spacing w:line="240" w:lineRule="exact"/>
              <w:ind w:firstLine="1200" w:firstLineChars="5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2021年  月  日</w:t>
            </w:r>
          </w:p>
        </w:tc>
        <w:tc>
          <w:tcPr>
            <w:tcW w:w="3338"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提交经审计的2020年相关财务报表(复印件)或证明材料。</w:t>
            </w:r>
          </w:p>
          <w:p>
            <w:pPr>
              <w:spacing w:line="240" w:lineRule="exact"/>
              <w:ind w:firstLine="480" w:firstLineChars="200"/>
              <w:rPr>
                <w:rFonts w:ascii="仿宋_GB2312" w:hAnsi="宋体" w:eastAsia="仿宋_GB2312" w:cs="Times New Roman"/>
                <w:color w:val="000000"/>
                <w:sz w:val="24"/>
                <w:szCs w:val="24"/>
              </w:rPr>
            </w:pPr>
          </w:p>
          <w:p>
            <w:pPr>
              <w:spacing w:line="240" w:lineRule="exact"/>
              <w:ind w:firstLine="960" w:firstLineChars="400"/>
              <w:rPr>
                <w:rFonts w:ascii="仿宋_GB2312" w:hAnsi="宋体" w:eastAsia="仿宋_GB2312" w:cs="Times New Roman"/>
                <w:color w:val="000000"/>
                <w:sz w:val="24"/>
                <w:szCs w:val="24"/>
              </w:rPr>
            </w:pPr>
          </w:p>
          <w:p>
            <w:pPr>
              <w:spacing w:line="24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2021年  月   日</w:t>
            </w:r>
          </w:p>
        </w:tc>
      </w:tr>
    </w:tbl>
    <w:p>
      <w:pPr>
        <w:rPr>
          <w:rFonts w:ascii="仿宋" w:hAnsi="仿宋" w:eastAsia="仿宋"/>
          <w:sz w:val="32"/>
          <w:szCs w:val="32"/>
        </w:rPr>
      </w:pPr>
      <w:r>
        <w:rPr>
          <w:rFonts w:hint="eastAsia" w:ascii="仿宋_GB2312" w:hAnsi="黑体" w:eastAsia="仿宋_GB2312" w:cs="Times New Roman"/>
          <w:color w:val="000000"/>
          <w:sz w:val="24"/>
          <w:szCs w:val="24"/>
        </w:rPr>
        <w:t>注：请认真参照附件二的填表说明填写或打√，同时登录</w:t>
      </w:r>
      <w:r>
        <w:fldChar w:fldCharType="begin"/>
      </w:r>
      <w:r>
        <w:instrText xml:space="preserve"> HYPERLINK "http://www.cec500.cn" </w:instrText>
      </w:r>
      <w:r>
        <w:fldChar w:fldCharType="separate"/>
      </w:r>
      <w:r>
        <w:rPr>
          <w:rFonts w:hint="eastAsia" w:ascii="仿宋_GB2312" w:hAnsi="黑体" w:eastAsia="仿宋_GB2312" w:cs="Times New Roman"/>
          <w:color w:val="000000"/>
          <w:sz w:val="24"/>
          <w:szCs w:val="24"/>
        </w:rPr>
        <w:t>www.cectop500.cn</w:t>
      </w:r>
      <w:r>
        <w:rPr>
          <w:rFonts w:hint="eastAsia" w:ascii="仿宋_GB2312" w:hAnsi="黑体" w:eastAsia="仿宋_GB2312" w:cs="Times New Roman"/>
          <w:color w:val="000000"/>
          <w:sz w:val="24"/>
          <w:szCs w:val="24"/>
        </w:rPr>
        <w:fldChar w:fldCharType="end"/>
      </w:r>
      <w:r>
        <w:rPr>
          <w:rFonts w:hint="eastAsia" w:ascii="仿宋_GB2312" w:hAnsi="黑体" w:eastAsia="仿宋_GB2312" w:cs="Times New Roman"/>
          <w:color w:val="000000"/>
          <w:sz w:val="24"/>
          <w:szCs w:val="24"/>
        </w:rPr>
        <w:t>进行网上申报，签字盖章后将此表连同证明材料邮寄至省企业联合会(南京市虎踞北路</w:t>
      </w:r>
      <w:r>
        <w:rPr>
          <w:rFonts w:ascii="仿宋_GB2312" w:hAnsi="黑体" w:eastAsia="仿宋_GB2312" w:cs="Times New Roman"/>
          <w:color w:val="000000"/>
          <w:sz w:val="24"/>
          <w:szCs w:val="24"/>
        </w:rPr>
        <w:t>12号综合楼南六楼</w:t>
      </w:r>
      <w:r>
        <w:rPr>
          <w:rFonts w:hint="eastAsia" w:ascii="仿宋_GB2312" w:hAnsi="黑体" w:eastAsia="仿宋_GB2312" w:cs="Times New Roman"/>
          <w:color w:val="000000"/>
          <w:sz w:val="24"/>
          <w:szCs w:val="24"/>
        </w:rPr>
        <w:t>,</w:t>
      </w:r>
      <w:r>
        <w:rPr>
          <w:rFonts w:ascii="仿宋_GB2312" w:hAnsi="黑体" w:eastAsia="仿宋_GB2312" w:cs="Times New Roman"/>
          <w:color w:val="000000"/>
          <w:sz w:val="24"/>
          <w:szCs w:val="24"/>
        </w:rPr>
        <w:t>邮编：210013）</w:t>
      </w:r>
      <w:r>
        <w:rPr>
          <w:rFonts w:hint="eastAsia" w:ascii="仿宋_GB2312" w:hAnsi="黑体" w:eastAsia="仿宋_GB2312" w:cs="Times New Roman"/>
          <w:color w:val="000000"/>
          <w:sz w:val="24"/>
          <w:szCs w:val="24"/>
        </w:rPr>
        <w:t>和中国企业联合会（北京市海淀区紫竹院南路</w:t>
      </w:r>
      <w:r>
        <w:rPr>
          <w:rFonts w:ascii="仿宋_GB2312" w:hAnsi="黑体" w:eastAsia="仿宋_GB2312" w:cs="Times New Roman"/>
          <w:color w:val="000000"/>
          <w:sz w:val="24"/>
          <w:szCs w:val="24"/>
        </w:rPr>
        <w:t>17号一号楼306室，邮政编码:100048）</w:t>
      </w:r>
      <w:r>
        <w:rPr>
          <w:rFonts w:hint="eastAsia" w:ascii="仿宋_GB2312" w:hAnsi="黑体" w:eastAsia="仿宋_GB2312" w:cs="Times New Roman"/>
          <w:color w:val="000000"/>
          <w:sz w:val="24"/>
          <w:szCs w:val="24"/>
        </w:rPr>
        <w:t>。此表可先传真至：010－68411739。中国企业1000家的申报也用此表。</w:t>
      </w:r>
    </w:p>
    <w:p>
      <w:pPr>
        <w:spacing w:line="259" w:lineRule="auto"/>
        <w:rPr>
          <w:rFonts w:ascii="仿宋" w:hAnsi="仿宋" w:eastAsia="仿宋" w:cs="仿宋"/>
          <w:sz w:val="32"/>
          <w:szCs w:val="32"/>
        </w:rPr>
        <w:sectPr>
          <w:footerReference r:id="rId3" w:type="default"/>
          <w:pgSz w:w="11906" w:h="16838"/>
          <w:pgMar w:top="1134" w:right="850" w:bottom="1134" w:left="850" w:header="851" w:footer="992" w:gutter="0"/>
          <w:pgNumType w:fmt="numberInDash"/>
          <w:cols w:space="0" w:num="1"/>
          <w:rtlGutter w:val="0"/>
          <w:docGrid w:type="lines" w:linePitch="312" w:charSpace="0"/>
        </w:sectPr>
      </w:pPr>
    </w:p>
    <w:p>
      <w:pPr>
        <w:spacing w:line="259" w:lineRule="auto"/>
        <w:rPr>
          <w:rFonts w:ascii="仿宋" w:hAnsi="仿宋" w:eastAsia="仿宋" w:cs="仿宋"/>
          <w:sz w:val="32"/>
          <w:szCs w:val="32"/>
        </w:rPr>
      </w:pPr>
      <w:r>
        <w:rPr>
          <w:rFonts w:ascii="仿宋" w:hAnsi="仿宋" w:eastAsia="仿宋" w:cs="仿宋"/>
          <w:sz w:val="32"/>
          <w:szCs w:val="32"/>
        </w:rPr>
        <w:t xml:space="preserve">附件2：         </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2021江苏企业100强暨</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中国企业500强申报表填表说明</w:t>
      </w:r>
    </w:p>
    <w:p>
      <w:pPr>
        <w:spacing w:line="259" w:lineRule="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一、企业性质栏：请从“国有”、“民营”两种性质中选一项打√。国有是指国有及国有控股企业</w:t>
      </w:r>
      <w:r>
        <w:rPr>
          <w:rFonts w:ascii="仿宋" w:hAnsi="仿宋" w:eastAsia="仿宋" w:cs="仿宋"/>
          <w:sz w:val="32"/>
          <w:szCs w:val="32"/>
        </w:rPr>
        <w:t>,民营是指非国有企业，包括集体和私营企业等。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二、生产的产品或提供的服务栏：指企业生产的主要产品或提供的主要服务，按在营业收入的占比由大到小排列，最多不超过</w:t>
      </w:r>
      <w:r>
        <w:rPr>
          <w:rFonts w:ascii="仿宋" w:hAnsi="仿宋" w:eastAsia="仿宋" w:cs="仿宋"/>
          <w:sz w:val="32"/>
          <w:szCs w:val="32"/>
        </w:rPr>
        <w:t>3项。(必须填写)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三、指标栏：所有指标均按企业合并财务报表的数据填报，金额单位：万元人民币。合并财务报表的合并范围应当以控制为基础予以确定。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w:t>
      </w:r>
      <w:r>
        <w:rPr>
          <w:rFonts w:ascii="仿宋" w:hAnsi="仿宋" w:eastAsia="仿宋" w:cs="仿宋"/>
          <w:sz w:val="32"/>
          <w:szCs w:val="32"/>
        </w:rPr>
        <w:t>(不扣减对应的支出)。保险公司的营业收入是保险费和年金收入扣除储蓄的资本收益或损失。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利润总额：所得税税前利润。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润：利润总额扣除所得税。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归属母公司所有者净利润：净利润扣除少数股东损益。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资产总额：年末的资产总额。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所有者权益：年末的所有者权益总额。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归属母公司所有者权益：所有者权益扣除少数股东权益。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员工总数：年度平均从业人数（含所有被合并报表企业的人数）。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海外收入、海外资产、海外员工是指企业在中国大陆以外的营业收入、资产、员工。海外收入以平均汇率折算</w:t>
      </w:r>
      <w:r>
        <w:rPr>
          <w:rFonts w:ascii="仿宋" w:hAnsi="仿宋" w:eastAsia="仿宋" w:cs="仿宋"/>
          <w:sz w:val="32"/>
          <w:szCs w:val="32"/>
        </w:rPr>
        <w:t>, 平均汇率： 2019年为1美元=6.8875元人民币；2020年为1美元=6.8961元人民币；海外资产以年底汇率折算，年底汇率: 2019年为1美元=6.9762元人民币，2020年为1美元=6.5249元人民币。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四、战略性新兴产业的行业分类代码如下：</w:t>
      </w:r>
      <w:r>
        <w:rPr>
          <w:rFonts w:ascii="仿宋" w:hAnsi="仿宋" w:eastAsia="仿宋" w:cs="仿宋"/>
          <w:sz w:val="32"/>
          <w:szCs w:val="32"/>
        </w:rPr>
        <w:t>1、新一代信息技术产业；2、高端装备制造产业；3、新材料产业；4、生物产业；5、新能源汽车产业；6、新能源产业；7、节能环保产业；8、数字创意产业；9、相关服务业。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五、企业信息栏：请按照要求填写或打√。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六、所有填报栏目一定要完整，资料要仔细核对，保证名称及数据的准确性，并请签字、盖章。</w:t>
      </w:r>
    </w:p>
    <w:p>
      <w:pPr>
        <w:rPr>
          <w:rFonts w:ascii="仿宋" w:hAnsi="仿宋" w:eastAsia="仿宋"/>
          <w:sz w:val="32"/>
          <w:szCs w:val="32"/>
        </w:rPr>
      </w:pPr>
    </w:p>
    <w:sectPr>
      <w:pgSz w:w="11906" w:h="16838"/>
      <w:pgMar w:top="1701" w:right="1417" w:bottom="170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2699016"/>
      <w:docPartObj>
        <w:docPartGallery w:val="autotext"/>
      </w:docPartObj>
    </w:sdtPr>
    <w:sdtEndPr>
      <w:rPr>
        <w:rFonts w:ascii="仿宋" w:hAnsi="仿宋" w:eastAsia="仿宋"/>
        <w:sz w:val="28"/>
        <w:szCs w:val="28"/>
      </w:rPr>
    </w:sdtEndPr>
    <w:sdtContent>
      <w:p>
        <w:pPr>
          <w:pStyle w:val="3"/>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0F3E"/>
    <w:multiLevelType w:val="multilevel"/>
    <w:tmpl w:val="02BF0F3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26"/>
    <w:rsid w:val="001E296F"/>
    <w:rsid w:val="002B4821"/>
    <w:rsid w:val="00386824"/>
    <w:rsid w:val="003D523E"/>
    <w:rsid w:val="003F2DA3"/>
    <w:rsid w:val="0040374B"/>
    <w:rsid w:val="0044701A"/>
    <w:rsid w:val="004D302E"/>
    <w:rsid w:val="004D4EC2"/>
    <w:rsid w:val="005A45B0"/>
    <w:rsid w:val="0062497D"/>
    <w:rsid w:val="00676F17"/>
    <w:rsid w:val="006E7CA1"/>
    <w:rsid w:val="00712056"/>
    <w:rsid w:val="0075171C"/>
    <w:rsid w:val="00905FB0"/>
    <w:rsid w:val="0091083D"/>
    <w:rsid w:val="00AB013F"/>
    <w:rsid w:val="00B042DD"/>
    <w:rsid w:val="00DB71F7"/>
    <w:rsid w:val="00DE1333"/>
    <w:rsid w:val="00E47E04"/>
    <w:rsid w:val="00EE5E26"/>
    <w:rsid w:val="01E622B8"/>
    <w:rsid w:val="092D1CCD"/>
    <w:rsid w:val="1E3653BE"/>
    <w:rsid w:val="206825B3"/>
    <w:rsid w:val="266278AF"/>
    <w:rsid w:val="37C22BA7"/>
    <w:rsid w:val="3BE80325"/>
    <w:rsid w:val="3C00300E"/>
    <w:rsid w:val="3FA14C7C"/>
    <w:rsid w:val="48825E4B"/>
    <w:rsid w:val="50696CF8"/>
    <w:rsid w:val="596634E8"/>
    <w:rsid w:val="5C8F6D36"/>
    <w:rsid w:val="5EBD192C"/>
    <w:rsid w:val="626C12DE"/>
    <w:rsid w:val="745C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675</Words>
  <Characters>3848</Characters>
  <Lines>32</Lines>
  <Paragraphs>9</Paragraphs>
  <TotalTime>389</TotalTime>
  <ScaleCrop>false</ScaleCrop>
  <LinksUpToDate>false</LinksUpToDate>
  <CharactersWithSpaces>4514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2021-04-11T05:35:00Z</dcterms:created>
  <dc:creator>zh</dc:creator>
  <cp:lastModifiedBy>朵迷尔    </cp:lastModifiedBy>
  <cp:lastPrinted>2021-04-19T01:25:43Z</cp:lastPrinted>
  <dcterms:modified xsi:type="dcterms:W3CDTF">2021-04-19T01:29:10Z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563051442_btnclosed</vt:lpwstr>
  </property>
  <property fmtid="{D5CDD505-2E9C-101B-9397-08002B2CF9AE}" pid="3" name="KSOProductBuildVer">
    <vt:lpwstr>2052-11.1.0.10356</vt:lpwstr>
  </property>
  <property fmtid="{D5CDD505-2E9C-101B-9397-08002B2CF9AE}" pid="4" name="ICV">
    <vt:lpwstr>145D271FC63F4C39BE10F500E05015D6</vt:lpwstr>
  </property>
</Properties>
</file>